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275A" w14:textId="77777777" w:rsidR="00024E63" w:rsidRPr="00221A60" w:rsidRDefault="00024E63" w:rsidP="00024E63">
      <w:pPr>
        <w:jc w:val="center"/>
        <w:rPr>
          <w:rFonts w:ascii="Arial" w:hAnsi="Arial" w:cs="Arial"/>
          <w:b/>
          <w:sz w:val="40"/>
        </w:rPr>
      </w:pPr>
      <w:r w:rsidRPr="00221A60">
        <w:rPr>
          <w:rFonts w:ascii="Arial" w:hAnsi="Arial" w:cs="Arial"/>
          <w:b/>
          <w:noProof/>
          <w:sz w:val="40"/>
          <w:lang w:eastAsia="zh-CN"/>
        </w:rPr>
        <w:drawing>
          <wp:anchor distT="0" distB="0" distL="114300" distR="114300" simplePos="0" relativeHeight="251659264" behindDoc="1" locked="0" layoutInCell="1" allowOverlap="1" wp14:anchorId="6F6B4407" wp14:editId="011DC1CC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1811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368" y="21382"/>
                <wp:lineTo x="21368" y="0"/>
                <wp:lineTo x="0" y="0"/>
              </wp:wrapPolygon>
            </wp:wrapTight>
            <wp:docPr id="1" name="Picture 1" descr="iccf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cf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A60">
        <w:rPr>
          <w:rFonts w:ascii="Arial" w:hAnsi="Arial" w:cs="Arial"/>
          <w:b/>
          <w:sz w:val="40"/>
        </w:rPr>
        <w:t>Illinois Community College Faculty Association</w:t>
      </w:r>
    </w:p>
    <w:p w14:paraId="78A108DC" w14:textId="15F4B7B1" w:rsidR="00024E63" w:rsidRPr="00221A60" w:rsidRDefault="00024E63" w:rsidP="00024E63">
      <w:pPr>
        <w:rPr>
          <w:rFonts w:ascii="Helvetica" w:eastAsia="Helvetica" w:hAnsi="Helvetica" w:cs="Helvetica"/>
          <w:sz w:val="27"/>
          <w:szCs w:val="27"/>
        </w:rPr>
      </w:pPr>
    </w:p>
    <w:p w14:paraId="54DDD4F5" w14:textId="795FA8EB" w:rsidR="00024E63" w:rsidRPr="00221A60" w:rsidRDefault="00024E63" w:rsidP="00024E63">
      <w:pPr>
        <w:rPr>
          <w:rFonts w:ascii="Helvetica" w:eastAsia="Helvetica" w:hAnsi="Helvetica" w:cs="Helvetica"/>
          <w:sz w:val="27"/>
          <w:szCs w:val="27"/>
        </w:rPr>
      </w:pPr>
      <w:r w:rsidRPr="00221A60">
        <w:rPr>
          <w:rFonts w:ascii="Helvetica" w:eastAsia="Helvetica" w:hAnsi="Helvetica" w:cs="Helvetica"/>
          <w:sz w:val="27"/>
          <w:szCs w:val="27"/>
        </w:rPr>
        <w:tab/>
      </w:r>
      <w:r w:rsidR="005E215E" w:rsidRPr="00221A60">
        <w:rPr>
          <w:rFonts w:ascii="Helvetica" w:eastAsia="Helvetica" w:hAnsi="Helvetica" w:cs="Helvetica"/>
          <w:sz w:val="27"/>
          <w:szCs w:val="27"/>
        </w:rPr>
        <w:t>Friday</w:t>
      </w:r>
      <w:r w:rsidRPr="00221A60">
        <w:rPr>
          <w:rFonts w:ascii="Helvetica" w:eastAsia="Helvetica" w:hAnsi="Helvetica" w:cs="Helvetica"/>
          <w:sz w:val="27"/>
          <w:szCs w:val="27"/>
        </w:rPr>
        <w:t xml:space="preserve">, </w:t>
      </w:r>
      <w:r w:rsidR="00D3441A">
        <w:rPr>
          <w:rFonts w:ascii="Helvetica" w:eastAsia="Helvetica" w:hAnsi="Helvetica" w:cs="Helvetica"/>
          <w:sz w:val="27"/>
          <w:szCs w:val="27"/>
        </w:rPr>
        <w:t>May</w:t>
      </w:r>
      <w:r w:rsidR="002D5BE5" w:rsidRPr="00221A60">
        <w:rPr>
          <w:rFonts w:ascii="Helvetica" w:eastAsia="Helvetica" w:hAnsi="Helvetica" w:cs="Helvetica"/>
          <w:sz w:val="27"/>
          <w:szCs w:val="27"/>
        </w:rPr>
        <w:t xml:space="preserve"> 2</w:t>
      </w:r>
      <w:r w:rsidR="00275A73">
        <w:rPr>
          <w:rFonts w:ascii="Helvetica" w:eastAsia="Helvetica" w:hAnsi="Helvetica" w:cs="Helvetica"/>
          <w:sz w:val="27"/>
          <w:szCs w:val="27"/>
        </w:rPr>
        <w:t>8</w:t>
      </w:r>
      <w:r w:rsidR="002E2B3B" w:rsidRPr="00221A60">
        <w:rPr>
          <w:rFonts w:ascii="Helvetica" w:eastAsia="Helvetica" w:hAnsi="Helvetica" w:cs="Helvetica"/>
          <w:sz w:val="27"/>
          <w:szCs w:val="27"/>
        </w:rPr>
        <w:t>, 202</w:t>
      </w:r>
      <w:r w:rsidR="005E215E" w:rsidRPr="00221A60">
        <w:rPr>
          <w:rFonts w:ascii="Helvetica" w:eastAsia="Helvetica" w:hAnsi="Helvetica" w:cs="Helvetica"/>
          <w:sz w:val="27"/>
          <w:szCs w:val="27"/>
        </w:rPr>
        <w:t>1</w:t>
      </w:r>
      <w:r w:rsidR="002E2B3B" w:rsidRPr="00221A60">
        <w:rPr>
          <w:rFonts w:ascii="Helvetica" w:eastAsia="Helvetica" w:hAnsi="Helvetica" w:cs="Helvetica"/>
          <w:sz w:val="27"/>
          <w:szCs w:val="27"/>
        </w:rPr>
        <w:t xml:space="preserve"> </w:t>
      </w:r>
      <w:r w:rsidR="00FB0731" w:rsidRPr="00221A60">
        <w:rPr>
          <w:rFonts w:ascii="Helvetica" w:eastAsia="Helvetica" w:hAnsi="Helvetica" w:cs="Helvetica"/>
          <w:sz w:val="27"/>
          <w:szCs w:val="27"/>
        </w:rPr>
        <w:t>1</w:t>
      </w:r>
      <w:r w:rsidR="002E2B3B" w:rsidRPr="00221A60">
        <w:rPr>
          <w:rFonts w:ascii="Helvetica" w:eastAsia="Helvetica" w:hAnsi="Helvetica" w:cs="Helvetica"/>
          <w:sz w:val="27"/>
          <w:szCs w:val="27"/>
        </w:rPr>
        <w:t>:</w:t>
      </w:r>
      <w:r w:rsidR="00A826CE" w:rsidRPr="00221A60">
        <w:rPr>
          <w:rFonts w:ascii="Helvetica" w:eastAsia="Helvetica" w:hAnsi="Helvetica" w:cs="Helvetica"/>
          <w:sz w:val="27"/>
          <w:szCs w:val="27"/>
        </w:rPr>
        <w:t>0</w:t>
      </w:r>
      <w:r w:rsidR="002E2B3B" w:rsidRPr="00221A60">
        <w:rPr>
          <w:rFonts w:ascii="Helvetica" w:eastAsia="Helvetica" w:hAnsi="Helvetica" w:cs="Helvetica"/>
          <w:sz w:val="27"/>
          <w:szCs w:val="27"/>
        </w:rPr>
        <w:t>0</w:t>
      </w:r>
      <w:r w:rsidR="003B4A48" w:rsidRPr="00221A60">
        <w:rPr>
          <w:rFonts w:ascii="Helvetica" w:eastAsia="Helvetica" w:hAnsi="Helvetica" w:cs="Helvetica"/>
          <w:sz w:val="27"/>
          <w:szCs w:val="27"/>
        </w:rPr>
        <w:t xml:space="preserve"> </w:t>
      </w:r>
      <w:r w:rsidR="002E2B3B" w:rsidRPr="00221A60">
        <w:rPr>
          <w:rFonts w:ascii="Helvetica" w:eastAsia="Helvetica" w:hAnsi="Helvetica" w:cs="Helvetica"/>
          <w:sz w:val="27"/>
          <w:szCs w:val="27"/>
        </w:rPr>
        <w:t>–</w:t>
      </w:r>
      <w:r w:rsidR="00275A73">
        <w:rPr>
          <w:rFonts w:ascii="Helvetica" w:eastAsia="Helvetica" w:hAnsi="Helvetica" w:cs="Helvetica"/>
          <w:sz w:val="27"/>
          <w:szCs w:val="27"/>
        </w:rPr>
        <w:t xml:space="preserve"> 3</w:t>
      </w:r>
      <w:r w:rsidR="00FB0731" w:rsidRPr="00221A60">
        <w:rPr>
          <w:rFonts w:ascii="Helvetica" w:eastAsia="Helvetica" w:hAnsi="Helvetica" w:cs="Helvetica"/>
          <w:sz w:val="27"/>
          <w:szCs w:val="27"/>
        </w:rPr>
        <w:t>:</w:t>
      </w:r>
      <w:r w:rsidR="00275A73">
        <w:rPr>
          <w:rFonts w:ascii="Helvetica" w:eastAsia="Helvetica" w:hAnsi="Helvetica" w:cs="Helvetica"/>
          <w:sz w:val="27"/>
          <w:szCs w:val="27"/>
        </w:rPr>
        <w:t>3</w:t>
      </w:r>
      <w:r w:rsidR="004C6BF3" w:rsidRPr="00221A60">
        <w:rPr>
          <w:rFonts w:ascii="Helvetica" w:eastAsia="Helvetica" w:hAnsi="Helvetica" w:cs="Helvetica"/>
          <w:sz w:val="27"/>
          <w:szCs w:val="27"/>
        </w:rPr>
        <w:t>0</w:t>
      </w:r>
      <w:r w:rsidR="002E2B3B" w:rsidRPr="00221A60">
        <w:rPr>
          <w:rFonts w:ascii="Helvetica" w:eastAsia="Helvetica" w:hAnsi="Helvetica" w:cs="Helvetica"/>
          <w:sz w:val="27"/>
          <w:szCs w:val="27"/>
        </w:rPr>
        <w:t xml:space="preserve"> p</w:t>
      </w:r>
      <w:r w:rsidRPr="00221A60">
        <w:rPr>
          <w:rFonts w:ascii="Helvetica" w:eastAsia="Helvetica" w:hAnsi="Helvetica" w:cs="Helvetica"/>
          <w:sz w:val="27"/>
          <w:szCs w:val="27"/>
        </w:rPr>
        <w:t xml:space="preserve">m </w:t>
      </w:r>
    </w:p>
    <w:p w14:paraId="212CAD25" w14:textId="05DB961D" w:rsidR="00024E63" w:rsidRPr="00221A60" w:rsidRDefault="00FB0731">
      <w:pPr>
        <w:rPr>
          <w:rFonts w:ascii="Helvetica" w:eastAsia="Helvetica" w:hAnsi="Helvetica" w:cs="Helvetica"/>
          <w:i/>
          <w:sz w:val="27"/>
          <w:szCs w:val="27"/>
        </w:rPr>
      </w:pPr>
      <w:r w:rsidRPr="00221A60">
        <w:rPr>
          <w:rFonts w:ascii="Helvetica" w:eastAsia="Helvetica" w:hAnsi="Helvetica" w:cs="Helvetica"/>
          <w:i/>
          <w:sz w:val="22"/>
          <w:szCs w:val="22"/>
        </w:rPr>
        <w:t xml:space="preserve">           Via </w:t>
      </w:r>
      <w:r w:rsidR="00A826CE" w:rsidRPr="00221A60">
        <w:rPr>
          <w:rFonts w:ascii="Helvetica" w:eastAsia="Helvetica" w:hAnsi="Helvetica" w:cs="Helvetica"/>
          <w:i/>
          <w:sz w:val="22"/>
          <w:szCs w:val="22"/>
        </w:rPr>
        <w:t>Zoom</w:t>
      </w:r>
      <w:r w:rsidRPr="00221A60">
        <w:rPr>
          <w:rFonts w:ascii="Helvetica" w:eastAsia="Helvetica" w:hAnsi="Helvetica" w:cs="Helvetica"/>
          <w:i/>
          <w:sz w:val="22"/>
          <w:szCs w:val="22"/>
        </w:rPr>
        <w:t xml:space="preserve"> </w:t>
      </w:r>
      <w:r w:rsidR="00A826CE" w:rsidRPr="00221A60">
        <w:rPr>
          <w:rFonts w:ascii="Helvetica" w:eastAsia="Helvetica" w:hAnsi="Helvetica" w:cs="Helvetica"/>
          <w:i/>
          <w:sz w:val="22"/>
          <w:szCs w:val="22"/>
        </w:rPr>
        <w:t>C</w:t>
      </w:r>
      <w:r w:rsidRPr="00221A60">
        <w:rPr>
          <w:rFonts w:ascii="Helvetica" w:eastAsia="Helvetica" w:hAnsi="Helvetica" w:cs="Helvetica"/>
          <w:i/>
          <w:sz w:val="22"/>
          <w:szCs w:val="22"/>
        </w:rPr>
        <w:t xml:space="preserve">onference </w:t>
      </w:r>
    </w:p>
    <w:p w14:paraId="1DE5147E" w14:textId="77777777" w:rsidR="00D947F6" w:rsidRPr="00221A60" w:rsidRDefault="00D947F6">
      <w:pPr>
        <w:rPr>
          <w:rFonts w:ascii="Helvetica" w:hAnsi="Helvetica" w:cs="Helvetica"/>
        </w:rPr>
      </w:pPr>
    </w:p>
    <w:p w14:paraId="784FDAAB" w14:textId="03871CD0" w:rsidR="00D947F6" w:rsidRPr="00221A60" w:rsidRDefault="00715B09" w:rsidP="003B4A48">
      <w:pPr>
        <w:ind w:left="1440" w:hanging="1440"/>
        <w:rPr>
          <w:rFonts w:ascii="Helvetica" w:hAnsi="Helvetica" w:cs="Helvetica"/>
        </w:rPr>
      </w:pPr>
      <w:r w:rsidRPr="00221A60">
        <w:rPr>
          <w:rFonts w:ascii="Helvetica" w:hAnsi="Helvetica" w:cs="Helvetica"/>
        </w:rPr>
        <w:t xml:space="preserve">Member present: </w:t>
      </w:r>
      <w:r w:rsidR="001D21DA" w:rsidRPr="00221A60">
        <w:rPr>
          <w:rFonts w:ascii="Helvetica" w:hAnsi="Helvetica" w:cs="Helvetica"/>
        </w:rPr>
        <w:t>Ste</w:t>
      </w:r>
      <w:r w:rsidR="00A12F8F" w:rsidRPr="00221A60">
        <w:rPr>
          <w:rFonts w:ascii="Helvetica" w:hAnsi="Helvetica" w:cs="Helvetica"/>
        </w:rPr>
        <w:t>f</w:t>
      </w:r>
      <w:r w:rsidR="001D21DA" w:rsidRPr="00221A60">
        <w:rPr>
          <w:rFonts w:ascii="Helvetica" w:hAnsi="Helvetica" w:cs="Helvetica"/>
        </w:rPr>
        <w:t xml:space="preserve">anie Davis, </w:t>
      </w:r>
      <w:r w:rsidRPr="00221A60">
        <w:rPr>
          <w:rFonts w:ascii="Helvetica" w:hAnsi="Helvetica" w:cs="Helvetica"/>
        </w:rPr>
        <w:t>Carla Presnell,</w:t>
      </w:r>
      <w:r w:rsidR="002D337D" w:rsidRPr="00221A60">
        <w:rPr>
          <w:rFonts w:ascii="Helvetica" w:hAnsi="Helvetica" w:cs="Helvetica"/>
        </w:rPr>
        <w:t xml:space="preserve"> </w:t>
      </w:r>
      <w:r w:rsidR="002A1BDB" w:rsidRPr="00221A60">
        <w:rPr>
          <w:rFonts w:ascii="Helvetica" w:hAnsi="Helvetica" w:cs="Helvetica"/>
        </w:rPr>
        <w:t>Leo Wel</w:t>
      </w:r>
      <w:r w:rsidR="00DF6B86" w:rsidRPr="00221A60">
        <w:rPr>
          <w:rFonts w:ascii="Helvetica" w:hAnsi="Helvetica" w:cs="Helvetica"/>
        </w:rPr>
        <w:t>c</w:t>
      </w:r>
      <w:r w:rsidR="002A1BDB" w:rsidRPr="00221A60">
        <w:rPr>
          <w:rFonts w:ascii="Helvetica" w:hAnsi="Helvetica" w:cs="Helvetica"/>
        </w:rPr>
        <w:t xml:space="preserve">h, </w:t>
      </w:r>
      <w:r w:rsidRPr="00221A60">
        <w:rPr>
          <w:rFonts w:ascii="Helvetica" w:hAnsi="Helvetica" w:cs="Helvetica"/>
        </w:rPr>
        <w:t xml:space="preserve">Jake Winters, </w:t>
      </w:r>
      <w:r w:rsidR="00CD4847" w:rsidRPr="009613D7">
        <w:rPr>
          <w:rFonts w:ascii="Helvetica" w:hAnsi="Helvetica" w:cs="Helvetica"/>
          <w:color w:val="212121"/>
        </w:rPr>
        <w:t xml:space="preserve">Steve DePasquale, </w:t>
      </w:r>
      <w:r w:rsidR="00A826CE" w:rsidRPr="00221A60">
        <w:rPr>
          <w:rFonts w:ascii="Helvetica" w:hAnsi="Helvetica" w:cs="Helvetica"/>
        </w:rPr>
        <w:t xml:space="preserve">Julia </w:t>
      </w:r>
      <w:proofErr w:type="spellStart"/>
      <w:r w:rsidR="00A826CE" w:rsidRPr="00221A60">
        <w:rPr>
          <w:rFonts w:ascii="Helvetica" w:hAnsi="Helvetica" w:cs="Helvetica"/>
        </w:rPr>
        <w:t>DiLibert</w:t>
      </w:r>
      <w:proofErr w:type="spellEnd"/>
      <w:r w:rsidR="00A826CE" w:rsidRPr="00221A60">
        <w:rPr>
          <w:rFonts w:ascii="Helvetica" w:hAnsi="Helvetica" w:cs="Helvetica"/>
        </w:rPr>
        <w:t xml:space="preserve">, </w:t>
      </w:r>
      <w:r w:rsidR="004C6BF3" w:rsidRPr="00221A60">
        <w:rPr>
          <w:rFonts w:ascii="Helvetica" w:hAnsi="Helvetica" w:cs="Helvetica"/>
        </w:rPr>
        <w:t>Hong Fei</w:t>
      </w:r>
    </w:p>
    <w:p w14:paraId="5D147B84" w14:textId="77777777" w:rsidR="0047768C" w:rsidRPr="00221A60" w:rsidRDefault="0047768C">
      <w:pPr>
        <w:rPr>
          <w:rFonts w:ascii="Helvetica" w:hAnsi="Helvetica" w:cs="Helvetica"/>
        </w:rPr>
      </w:pPr>
    </w:p>
    <w:p w14:paraId="35879F3A" w14:textId="521E6795" w:rsidR="002D337D" w:rsidRDefault="002D337D" w:rsidP="0030054E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 w:rsidRPr="00221A60">
        <w:rPr>
          <w:rFonts w:ascii="Helvetica" w:hAnsi="Helvetica" w:cs="Helvetica"/>
          <w:b/>
          <w:bCs/>
        </w:rPr>
        <w:t>Call to convene.</w:t>
      </w:r>
    </w:p>
    <w:p w14:paraId="737893F2" w14:textId="77777777" w:rsidR="008131B0" w:rsidRDefault="008131B0" w:rsidP="008131B0">
      <w:pPr>
        <w:pStyle w:val="ListParagraph"/>
        <w:ind w:left="1080"/>
        <w:rPr>
          <w:rFonts w:ascii="Helvetica" w:hAnsi="Helvetica" w:cs="Helvetica"/>
          <w:b/>
          <w:bCs/>
        </w:rPr>
      </w:pPr>
    </w:p>
    <w:p w14:paraId="4E09340B" w14:textId="612B572B" w:rsidR="008131B0" w:rsidRPr="003C71D0" w:rsidRDefault="008131B0" w:rsidP="0030054E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Conference Plann</w:t>
      </w:r>
      <w:r w:rsidR="003C71D0">
        <w:rPr>
          <w:rFonts w:ascii="Helvetica" w:hAnsi="Helvetica" w:cs="Helvetica"/>
          <w:b/>
          <w:bCs/>
        </w:rPr>
        <w:t>ing:</w:t>
      </w:r>
    </w:p>
    <w:p w14:paraId="03C6D48C" w14:textId="77777777" w:rsidR="003C71D0" w:rsidRPr="003C71D0" w:rsidRDefault="003C71D0" w:rsidP="003C71D0">
      <w:pPr>
        <w:pStyle w:val="ListParagraph"/>
        <w:rPr>
          <w:rFonts w:ascii="Helvetica" w:hAnsi="Helvetica" w:cs="Helvetica"/>
        </w:rPr>
      </w:pPr>
    </w:p>
    <w:p w14:paraId="56BBF585" w14:textId="0CD74335" w:rsidR="003C71D0" w:rsidRDefault="00190B0A" w:rsidP="003C71D0">
      <w:pPr>
        <w:pStyle w:val="ListParagraph"/>
        <w:numPr>
          <w:ilvl w:val="0"/>
          <w:numId w:val="16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Discussed three potential platforms for the virtual conference</w:t>
      </w:r>
      <w:r w:rsidR="00C92B6B">
        <w:rPr>
          <w:rFonts w:ascii="Helvetica" w:hAnsi="Helvetica" w:cs="Helvetica"/>
        </w:rPr>
        <w:t xml:space="preserve">. They include Zoom with </w:t>
      </w:r>
      <w:proofErr w:type="spellStart"/>
      <w:r w:rsidR="00C92B6B" w:rsidRPr="00370323">
        <w:rPr>
          <w:rFonts w:ascii="Helvetica" w:hAnsi="Helvetica" w:cs="Helvetica"/>
          <w:i/>
          <w:iCs/>
        </w:rPr>
        <w:t>Eventbite</w:t>
      </w:r>
      <w:proofErr w:type="spellEnd"/>
      <w:r w:rsidR="00C92B6B">
        <w:rPr>
          <w:rFonts w:ascii="Helvetica" w:hAnsi="Helvetica" w:cs="Helvetica"/>
        </w:rPr>
        <w:t xml:space="preserve">, </w:t>
      </w:r>
      <w:proofErr w:type="spellStart"/>
      <w:r w:rsidR="00370323" w:rsidRPr="00370323">
        <w:rPr>
          <w:rFonts w:ascii="Helvetica" w:hAnsi="Helvetica" w:cs="Helvetica"/>
          <w:i/>
          <w:iCs/>
        </w:rPr>
        <w:t>Eventbobi</w:t>
      </w:r>
      <w:proofErr w:type="spellEnd"/>
      <w:r w:rsidR="00370323">
        <w:rPr>
          <w:rFonts w:ascii="Helvetica" w:hAnsi="Helvetica" w:cs="Helvetica"/>
        </w:rPr>
        <w:t xml:space="preserve">, and </w:t>
      </w:r>
      <w:r w:rsidR="00370323" w:rsidRPr="00370323">
        <w:rPr>
          <w:rFonts w:ascii="Helvetica" w:hAnsi="Helvetica" w:cs="Helvetica"/>
          <w:i/>
          <w:iCs/>
        </w:rPr>
        <w:t>Whova</w:t>
      </w:r>
      <w:r w:rsidR="00370323">
        <w:rPr>
          <w:rFonts w:ascii="Helvetica" w:hAnsi="Helvetica" w:cs="Helvetica"/>
        </w:rPr>
        <w:t xml:space="preserve">. </w:t>
      </w:r>
      <w:r w:rsidR="00BA316C">
        <w:rPr>
          <w:rFonts w:ascii="Helvetica" w:hAnsi="Helvetica" w:cs="Helvetica"/>
        </w:rPr>
        <w:t>Whova was recommended by Mervin who used it before</w:t>
      </w:r>
      <w:r w:rsidR="00E84455">
        <w:rPr>
          <w:rFonts w:ascii="Helvetica" w:hAnsi="Helvetica" w:cs="Helvetica"/>
        </w:rPr>
        <w:t xml:space="preserve"> as the most functional. It comes with platform for registration, </w:t>
      </w:r>
      <w:r w:rsidR="00482307">
        <w:rPr>
          <w:rFonts w:ascii="Helvetica" w:hAnsi="Helvetica" w:cs="Helvetica"/>
        </w:rPr>
        <w:t xml:space="preserve">fee-collecting, streaming, breaking out, feedback, </w:t>
      </w:r>
      <w:r w:rsidR="00943046">
        <w:rPr>
          <w:rFonts w:ascii="Helvetica" w:hAnsi="Helvetica" w:cs="Helvetica"/>
        </w:rPr>
        <w:t xml:space="preserve">technical support, </w:t>
      </w:r>
      <w:r w:rsidR="00482307">
        <w:rPr>
          <w:rFonts w:ascii="Helvetica" w:hAnsi="Helvetica" w:cs="Helvetica"/>
        </w:rPr>
        <w:t xml:space="preserve">and </w:t>
      </w:r>
      <w:r w:rsidR="00FF76DD">
        <w:rPr>
          <w:rFonts w:ascii="Helvetica" w:hAnsi="Helvetica" w:cs="Helvetica"/>
        </w:rPr>
        <w:t>automatic input of client list such as</w:t>
      </w:r>
      <w:r w:rsidR="00824318">
        <w:rPr>
          <w:rFonts w:ascii="Helvetica" w:hAnsi="Helvetica" w:cs="Helvetica"/>
        </w:rPr>
        <w:t xml:space="preserve"> </w:t>
      </w:r>
      <w:r w:rsidR="00FF76DD">
        <w:rPr>
          <w:rFonts w:ascii="Helvetica" w:hAnsi="Helvetica" w:cs="Helvetica"/>
        </w:rPr>
        <w:t>Constant</w:t>
      </w:r>
      <w:r w:rsidR="00824318">
        <w:rPr>
          <w:rFonts w:ascii="Helvetica" w:hAnsi="Helvetica" w:cs="Helvetica"/>
        </w:rPr>
        <w:t xml:space="preserve"> </w:t>
      </w:r>
      <w:r w:rsidR="00FF76DD">
        <w:rPr>
          <w:rFonts w:ascii="Helvetica" w:hAnsi="Helvetica" w:cs="Helvetica"/>
        </w:rPr>
        <w:t xml:space="preserve">Contact. </w:t>
      </w:r>
      <w:r w:rsidR="00824318">
        <w:rPr>
          <w:rFonts w:ascii="Helvetica" w:hAnsi="Helvetica" w:cs="Helvetica"/>
        </w:rPr>
        <w:t xml:space="preserve">Julia did a </w:t>
      </w:r>
      <w:r w:rsidR="008A074E">
        <w:rPr>
          <w:rFonts w:ascii="Helvetica" w:hAnsi="Helvetica" w:cs="Helvetica"/>
        </w:rPr>
        <w:t xml:space="preserve">lot of investigation into the three platforms. She also contacted the </w:t>
      </w:r>
      <w:r w:rsidR="00780C4F">
        <w:rPr>
          <w:rFonts w:ascii="Helvetica" w:hAnsi="Helvetica" w:cs="Helvetica"/>
        </w:rPr>
        <w:t>salesperson</w:t>
      </w:r>
      <w:r w:rsidR="008A074E">
        <w:rPr>
          <w:rFonts w:ascii="Helvetica" w:hAnsi="Helvetica" w:cs="Helvetica"/>
        </w:rPr>
        <w:t xml:space="preserve"> and secured demo video to show the committee. </w:t>
      </w:r>
      <w:r w:rsidR="00780C4F">
        <w:rPr>
          <w:rFonts w:ascii="Helvetica" w:hAnsi="Helvetica" w:cs="Helvetica"/>
        </w:rPr>
        <w:t>Questions were raised about fees</w:t>
      </w:r>
      <w:r w:rsidR="00B37B28">
        <w:rPr>
          <w:rFonts w:ascii="Helvetica" w:hAnsi="Helvetica" w:cs="Helvetica"/>
        </w:rPr>
        <w:t xml:space="preserve">. Stefnie said, and everyone agreed, that </w:t>
      </w:r>
      <w:r w:rsidR="00943046">
        <w:rPr>
          <w:rFonts w:ascii="Helvetica" w:hAnsi="Helvetica" w:cs="Helvetica"/>
        </w:rPr>
        <w:t>a smooth and</w:t>
      </w:r>
      <w:r w:rsidR="003B640B">
        <w:rPr>
          <w:rFonts w:ascii="Helvetica" w:hAnsi="Helvetica" w:cs="Helvetica"/>
        </w:rPr>
        <w:t xml:space="preserve"> professional meeting platform is more important than a fee structure that differs only a couple of dollars per ticket.</w:t>
      </w:r>
      <w:r w:rsidR="00522B59">
        <w:rPr>
          <w:rFonts w:ascii="Helvetica" w:hAnsi="Helvetica" w:cs="Helvetica"/>
        </w:rPr>
        <w:t xml:space="preserve"> Jake moves to adopt the Whova </w:t>
      </w:r>
      <w:r w:rsidR="00C100EB">
        <w:rPr>
          <w:rFonts w:ascii="Helvetica" w:hAnsi="Helvetica" w:cs="Helvetica"/>
        </w:rPr>
        <w:t>platform and</w:t>
      </w:r>
      <w:r w:rsidR="00204A80">
        <w:rPr>
          <w:rFonts w:ascii="Helvetica" w:hAnsi="Helvetica" w:cs="Helvetica"/>
        </w:rPr>
        <w:t xml:space="preserve"> </w:t>
      </w:r>
      <w:r w:rsidR="006669CE">
        <w:rPr>
          <w:rFonts w:ascii="Helvetica" w:hAnsi="Helvetica" w:cs="Helvetica"/>
        </w:rPr>
        <w:t>absorb</w:t>
      </w:r>
      <w:r w:rsidR="00204A80">
        <w:rPr>
          <w:rFonts w:ascii="Helvetica" w:hAnsi="Helvetica" w:cs="Helvetica"/>
        </w:rPr>
        <w:t xml:space="preserve"> the cost if it exceeds the </w:t>
      </w:r>
      <w:r w:rsidR="006669CE">
        <w:rPr>
          <w:rFonts w:ascii="Helvetica" w:hAnsi="Helvetica" w:cs="Helvetica"/>
        </w:rPr>
        <w:t xml:space="preserve">conference registration fee. Carla seconded and everyone </w:t>
      </w:r>
      <w:r w:rsidR="00C100EB">
        <w:rPr>
          <w:rFonts w:ascii="Helvetica" w:hAnsi="Helvetica" w:cs="Helvetica"/>
        </w:rPr>
        <w:t>concurred. The motion carries.</w:t>
      </w:r>
    </w:p>
    <w:p w14:paraId="393A03D3" w14:textId="77777777" w:rsidR="00A22A1D" w:rsidRDefault="00A22A1D" w:rsidP="00A22A1D">
      <w:pPr>
        <w:pStyle w:val="ListParagraph"/>
        <w:ind w:left="1440"/>
        <w:rPr>
          <w:rFonts w:ascii="Helvetica" w:hAnsi="Helvetica" w:cs="Helvetica"/>
        </w:rPr>
      </w:pPr>
    </w:p>
    <w:p w14:paraId="33F65994" w14:textId="31F35223" w:rsidR="00A22A1D" w:rsidRDefault="004B55AD" w:rsidP="003C71D0">
      <w:pPr>
        <w:pStyle w:val="ListParagraph"/>
        <w:numPr>
          <w:ilvl w:val="0"/>
          <w:numId w:val="16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Possibility to build in </w:t>
      </w:r>
      <w:r w:rsidR="00F31FB8">
        <w:rPr>
          <w:rFonts w:ascii="Helvetica" w:hAnsi="Helvetica" w:cs="Helvetica"/>
        </w:rPr>
        <w:t>mechanism to award C</w:t>
      </w:r>
      <w:r w:rsidR="00B71764">
        <w:rPr>
          <w:rFonts w:ascii="Helvetica" w:hAnsi="Helvetica" w:cs="Helvetica"/>
        </w:rPr>
        <w:t xml:space="preserve">PE (also CEU, </w:t>
      </w:r>
      <w:r w:rsidR="00C76FCF">
        <w:rPr>
          <w:rFonts w:ascii="Helvetica" w:hAnsi="Helvetica" w:cs="Helvetica"/>
        </w:rPr>
        <w:t xml:space="preserve">PDU) (stands for </w:t>
      </w:r>
      <w:r w:rsidR="00490E2E">
        <w:rPr>
          <w:rFonts w:ascii="Helvetica" w:hAnsi="Helvetica" w:cs="Helvetica"/>
        </w:rPr>
        <w:t>continuing professional education</w:t>
      </w:r>
      <w:r w:rsidR="0079315C">
        <w:rPr>
          <w:rFonts w:ascii="Helvetica" w:hAnsi="Helvetica" w:cs="Helvetica"/>
        </w:rPr>
        <w:t xml:space="preserve">, </w:t>
      </w:r>
      <w:r w:rsidR="00C76FCF">
        <w:rPr>
          <w:rFonts w:ascii="Helvetica" w:hAnsi="Helvetica" w:cs="Helvetica"/>
        </w:rPr>
        <w:t>continu</w:t>
      </w:r>
      <w:r w:rsidR="00490E2E">
        <w:rPr>
          <w:rFonts w:ascii="Helvetica" w:hAnsi="Helvetica" w:cs="Helvetica"/>
        </w:rPr>
        <w:t xml:space="preserve">ing education unit, </w:t>
      </w:r>
      <w:r w:rsidR="00126B63">
        <w:rPr>
          <w:rFonts w:ascii="Helvetica" w:hAnsi="Helvetica" w:cs="Helvetica"/>
        </w:rPr>
        <w:t>professional development unit)</w:t>
      </w:r>
      <w:r w:rsidR="00F31FB8">
        <w:rPr>
          <w:rFonts w:ascii="Helvetica" w:hAnsi="Helvetica" w:cs="Helvetica"/>
        </w:rPr>
        <w:t>, into the conference</w:t>
      </w:r>
      <w:r w:rsidR="0076016C">
        <w:rPr>
          <w:rFonts w:ascii="Helvetica" w:hAnsi="Helvetica" w:cs="Helvetica"/>
        </w:rPr>
        <w:t xml:space="preserve"> had been discussed. Will try to incorporate it in future.</w:t>
      </w:r>
    </w:p>
    <w:p w14:paraId="32995922" w14:textId="77777777" w:rsidR="00950B15" w:rsidRPr="00950B15" w:rsidRDefault="00950B15" w:rsidP="00950B15">
      <w:pPr>
        <w:pStyle w:val="ListParagraph"/>
        <w:rPr>
          <w:rFonts w:ascii="Helvetica" w:hAnsi="Helvetica" w:cs="Helvetica"/>
        </w:rPr>
      </w:pPr>
    </w:p>
    <w:p w14:paraId="1FEF18DB" w14:textId="6A544E7A" w:rsidR="00950B15" w:rsidRDefault="005A265E" w:rsidP="003C71D0">
      <w:pPr>
        <w:pStyle w:val="ListParagraph"/>
        <w:numPr>
          <w:ilvl w:val="0"/>
          <w:numId w:val="16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Steve</w:t>
      </w:r>
      <w:r w:rsidR="00561ACA">
        <w:rPr>
          <w:rFonts w:ascii="Helvetica" w:hAnsi="Helvetica" w:cs="Helvetica"/>
        </w:rPr>
        <w:t>’s</w:t>
      </w:r>
      <w:r>
        <w:rPr>
          <w:rFonts w:ascii="Helvetica" w:hAnsi="Helvetica" w:cs="Helvetica"/>
        </w:rPr>
        <w:t xml:space="preserve"> </w:t>
      </w:r>
      <w:r w:rsidR="00561ACA">
        <w:rPr>
          <w:rFonts w:ascii="Helvetica" w:hAnsi="Helvetica" w:cs="Helvetica"/>
        </w:rPr>
        <w:t>motion</w:t>
      </w:r>
      <w:r w:rsidR="00950B15">
        <w:rPr>
          <w:rFonts w:ascii="Helvetica" w:hAnsi="Helvetica" w:cs="Helvetica"/>
        </w:rPr>
        <w:t xml:space="preserve"> to pay a $12 per month fee for subscription </w:t>
      </w:r>
      <w:r w:rsidR="009D7596">
        <w:rPr>
          <w:rFonts w:ascii="Helvetica" w:hAnsi="Helvetica" w:cs="Helvetica"/>
        </w:rPr>
        <w:t xml:space="preserve">on Google Business Suite was approved. Will have faculty submit conference proposals via Google Form. </w:t>
      </w:r>
      <w:r w:rsidR="00D429B0">
        <w:rPr>
          <w:rFonts w:ascii="Helvetica" w:hAnsi="Helvetica" w:cs="Helvetica"/>
        </w:rPr>
        <w:t xml:space="preserve">Julia had drafted a sample </w:t>
      </w:r>
      <w:r w:rsidR="0082381B">
        <w:rPr>
          <w:rFonts w:ascii="Helvetica" w:hAnsi="Helvetica" w:cs="Helvetica"/>
        </w:rPr>
        <w:t>form,</w:t>
      </w:r>
      <w:r w:rsidR="00D429B0">
        <w:rPr>
          <w:rFonts w:ascii="Helvetica" w:hAnsi="Helvetica" w:cs="Helvetica"/>
        </w:rPr>
        <w:t xml:space="preserve"> and everyone was </w:t>
      </w:r>
      <w:r w:rsidR="001B5D9F">
        <w:rPr>
          <w:rFonts w:ascii="Helvetica" w:hAnsi="Helvetica" w:cs="Helvetica"/>
        </w:rPr>
        <w:t>impressed as a big advantage than what we used in the past</w:t>
      </w:r>
      <w:r w:rsidR="007A27F2">
        <w:rPr>
          <w:rFonts w:ascii="Helvetica" w:hAnsi="Helvetica" w:cs="Helvetica"/>
        </w:rPr>
        <w:t xml:space="preserve"> as much more professional</w:t>
      </w:r>
      <w:r w:rsidR="001B5D9F">
        <w:rPr>
          <w:rFonts w:ascii="Helvetica" w:hAnsi="Helvetica" w:cs="Helvetica"/>
        </w:rPr>
        <w:t>.</w:t>
      </w:r>
    </w:p>
    <w:p w14:paraId="70E697E7" w14:textId="77777777" w:rsidR="0091750C" w:rsidRPr="0091750C" w:rsidRDefault="0091750C" w:rsidP="0091750C">
      <w:pPr>
        <w:pStyle w:val="ListParagraph"/>
        <w:rPr>
          <w:rFonts w:ascii="Helvetica" w:hAnsi="Helvetica" w:cs="Helvetica"/>
        </w:rPr>
      </w:pPr>
    </w:p>
    <w:p w14:paraId="17ECC24C" w14:textId="4C23892D" w:rsidR="0091750C" w:rsidRDefault="0082381B" w:rsidP="003C71D0">
      <w:pPr>
        <w:pStyle w:val="ListParagraph"/>
        <w:numPr>
          <w:ilvl w:val="0"/>
          <w:numId w:val="16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Set the time period for </w:t>
      </w:r>
      <w:r w:rsidR="00822059">
        <w:rPr>
          <w:rFonts w:ascii="Helvetica" w:hAnsi="Helvetica" w:cs="Helvetica"/>
        </w:rPr>
        <w:t xml:space="preserve">submitting conference proposals as a </w:t>
      </w:r>
      <w:r w:rsidR="003D1D0D">
        <w:rPr>
          <w:rFonts w:ascii="Helvetica" w:hAnsi="Helvetica" w:cs="Helvetica"/>
        </w:rPr>
        <w:t>six-week</w:t>
      </w:r>
      <w:r w:rsidR="00822059">
        <w:rPr>
          <w:rFonts w:ascii="Helvetica" w:hAnsi="Helvetica" w:cs="Helvetica"/>
        </w:rPr>
        <w:t xml:space="preserve"> period from June</w:t>
      </w:r>
      <w:r w:rsidR="003D1D0D">
        <w:rPr>
          <w:rFonts w:ascii="Helvetica" w:hAnsi="Helvetica" w:cs="Helvetica"/>
        </w:rPr>
        <w:t xml:space="preserve"> 1 to July 15. </w:t>
      </w:r>
      <w:r>
        <w:rPr>
          <w:rFonts w:ascii="Helvetica" w:hAnsi="Helvetica" w:cs="Helvetica"/>
        </w:rPr>
        <w:t xml:space="preserve">Set the date for retreat to </w:t>
      </w:r>
      <w:r w:rsidR="003D1D0D">
        <w:rPr>
          <w:rFonts w:ascii="Helvetica" w:hAnsi="Helvetica" w:cs="Helvetica"/>
        </w:rPr>
        <w:t>read and approv</w:t>
      </w:r>
      <w:r w:rsidR="00655CA7">
        <w:rPr>
          <w:rFonts w:ascii="Helvetica" w:hAnsi="Helvetica" w:cs="Helvetica"/>
        </w:rPr>
        <w:t>e</w:t>
      </w:r>
      <w:r w:rsidR="003D1D0D">
        <w:rPr>
          <w:rFonts w:ascii="Helvetica" w:hAnsi="Helvetica" w:cs="Helvetica"/>
        </w:rPr>
        <w:t xml:space="preserve"> the proposals</w:t>
      </w:r>
      <w:r w:rsidR="00655CA7">
        <w:rPr>
          <w:rFonts w:ascii="Helvetica" w:hAnsi="Helvetica" w:cs="Helvetica"/>
        </w:rPr>
        <w:t>, and to set schedules of the conference</w:t>
      </w:r>
      <w:r w:rsidR="003D1D0D">
        <w:rPr>
          <w:rFonts w:ascii="Helvetica" w:hAnsi="Helvetica" w:cs="Helvetica"/>
        </w:rPr>
        <w:t xml:space="preserve"> in late August. During the retreat, </w:t>
      </w:r>
      <w:r w:rsidR="00E41D8B">
        <w:rPr>
          <w:rFonts w:ascii="Helvetica" w:hAnsi="Helvetica" w:cs="Helvetica"/>
        </w:rPr>
        <w:t>business about subcommittee work</w:t>
      </w:r>
      <w:r w:rsidR="00FF4E7A">
        <w:rPr>
          <w:rFonts w:ascii="Helvetica" w:hAnsi="Helvetica" w:cs="Helvetica"/>
        </w:rPr>
        <w:t xml:space="preserve">, </w:t>
      </w:r>
      <w:r w:rsidR="008D754B">
        <w:rPr>
          <w:rFonts w:ascii="Helvetica" w:hAnsi="Helvetica" w:cs="Helvetica"/>
        </w:rPr>
        <w:t>advocacy</w:t>
      </w:r>
      <w:r w:rsidR="00FF4E7A">
        <w:rPr>
          <w:rFonts w:ascii="Helvetica" w:hAnsi="Helvetica" w:cs="Helvetica"/>
        </w:rPr>
        <w:t xml:space="preserve"> training, faculty development training</w:t>
      </w:r>
      <w:r w:rsidR="00C92874">
        <w:rPr>
          <w:rFonts w:ascii="Helvetica" w:hAnsi="Helvetica" w:cs="Helvetica"/>
        </w:rPr>
        <w:t xml:space="preserve"> will also be done.</w:t>
      </w:r>
    </w:p>
    <w:p w14:paraId="06618F4E" w14:textId="77777777" w:rsidR="009B570A" w:rsidRPr="009B570A" w:rsidRDefault="009B570A" w:rsidP="009B570A">
      <w:pPr>
        <w:pStyle w:val="ListParagraph"/>
        <w:rPr>
          <w:rFonts w:ascii="Helvetica" w:hAnsi="Helvetica" w:cs="Helvetica"/>
        </w:rPr>
      </w:pPr>
    </w:p>
    <w:p w14:paraId="1766F8C5" w14:textId="77777777" w:rsidR="009B570A" w:rsidRPr="009B570A" w:rsidRDefault="009B570A" w:rsidP="009B570A">
      <w:pPr>
        <w:pStyle w:val="ListParagraph"/>
        <w:numPr>
          <w:ilvl w:val="0"/>
          <w:numId w:val="16"/>
        </w:numPr>
        <w:rPr>
          <w:rFonts w:ascii="Helvetica" w:hAnsi="Helvetica" w:cs="Helvetica"/>
        </w:rPr>
      </w:pPr>
      <w:r w:rsidRPr="009B570A">
        <w:rPr>
          <w:rFonts w:ascii="Helvetica" w:hAnsi="Helvetica" w:cs="Helvetica"/>
        </w:rPr>
        <w:t>Conference time has been set on November 12, from 8:45 am to 3:30 pm.</w:t>
      </w:r>
    </w:p>
    <w:p w14:paraId="11766731" w14:textId="77777777" w:rsidR="009B570A" w:rsidRPr="003C71D0" w:rsidRDefault="009B570A" w:rsidP="009B570A">
      <w:pPr>
        <w:pStyle w:val="ListParagraph"/>
        <w:ind w:left="1440"/>
        <w:rPr>
          <w:rFonts w:ascii="Helvetica" w:hAnsi="Helvetica" w:cs="Helvetica"/>
        </w:rPr>
      </w:pPr>
    </w:p>
    <w:p w14:paraId="0CFE2A24" w14:textId="77777777" w:rsidR="009613D7" w:rsidRPr="00221A60" w:rsidRDefault="009613D7" w:rsidP="009613D7">
      <w:pPr>
        <w:pStyle w:val="ListParagraph"/>
        <w:ind w:left="1080"/>
        <w:rPr>
          <w:rFonts w:ascii="Helvetica" w:hAnsi="Helvetica" w:cs="Helvetica"/>
        </w:rPr>
      </w:pPr>
    </w:p>
    <w:p w14:paraId="0EB740E9" w14:textId="72365783" w:rsidR="00581E5A" w:rsidRPr="00E7302C" w:rsidRDefault="00B93CEE" w:rsidP="00B5577B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ICCB Liaison Report by Melvin </w:t>
      </w:r>
      <w:r w:rsidR="00DB44B1">
        <w:rPr>
          <w:rFonts w:ascii="Helvetica" w:hAnsi="Helvetica" w:cs="Helvetica"/>
          <w:b/>
          <w:bCs/>
        </w:rPr>
        <w:t>Harrison:</w:t>
      </w:r>
    </w:p>
    <w:p w14:paraId="29C825DE" w14:textId="77777777" w:rsidR="00E7302C" w:rsidRPr="00E7302C" w:rsidRDefault="00E7302C" w:rsidP="00E7302C">
      <w:pPr>
        <w:rPr>
          <w:rFonts w:ascii="Helvetica" w:hAnsi="Helvetica" w:cs="Helvetica"/>
        </w:rPr>
      </w:pPr>
    </w:p>
    <w:p w14:paraId="179E5742" w14:textId="77777777" w:rsidR="00DB44B1" w:rsidRPr="00DB44B1" w:rsidRDefault="00DB44B1" w:rsidP="00DB44B1">
      <w:pPr>
        <w:pStyle w:val="ListParagraph"/>
        <w:ind w:left="1080"/>
        <w:rPr>
          <w:rFonts w:ascii="Helvetica" w:hAnsi="Helvetica" w:cs="Helvetica"/>
        </w:rPr>
      </w:pPr>
    </w:p>
    <w:p w14:paraId="37DAE5A3" w14:textId="4F4597F9" w:rsidR="00DB44B1" w:rsidRDefault="000C1FD4" w:rsidP="00E7302C">
      <w:pPr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adoption of the </w:t>
      </w:r>
      <w:r w:rsidR="00E7302C">
        <w:rPr>
          <w:rFonts w:ascii="Helvetica" w:hAnsi="Helvetica" w:cs="Helvetica"/>
        </w:rPr>
        <w:t xml:space="preserve">Strategic Plan for Higher Education </w:t>
      </w:r>
      <w:r>
        <w:rPr>
          <w:rFonts w:ascii="Helvetica" w:hAnsi="Helvetica" w:cs="Helvetica"/>
        </w:rPr>
        <w:t xml:space="preserve">is delayed. </w:t>
      </w:r>
      <w:r w:rsidR="000B403C">
        <w:rPr>
          <w:rFonts w:ascii="Helvetica" w:hAnsi="Helvetica" w:cs="Helvetica"/>
        </w:rPr>
        <w:t>ICCB will w</w:t>
      </w:r>
      <w:r w:rsidR="00967335">
        <w:rPr>
          <w:rFonts w:ascii="Helvetica" w:hAnsi="Helvetica" w:cs="Helvetica"/>
        </w:rPr>
        <w:t>ait</w:t>
      </w:r>
      <w:r w:rsidR="000B403C">
        <w:rPr>
          <w:rFonts w:ascii="Helvetica" w:hAnsi="Helvetica" w:cs="Helvetica"/>
        </w:rPr>
        <w:t xml:space="preserve"> until the finish of the legislative session</w:t>
      </w:r>
      <w:r w:rsidR="00E63F3B">
        <w:rPr>
          <w:rFonts w:ascii="Helvetica" w:hAnsi="Helvetica" w:cs="Helvetica"/>
        </w:rPr>
        <w:t xml:space="preserve">. </w:t>
      </w:r>
      <w:r w:rsidR="00AB1C88">
        <w:rPr>
          <w:rFonts w:ascii="Helvetica" w:hAnsi="Helvetica" w:cs="Helvetica"/>
        </w:rPr>
        <w:t xml:space="preserve">It will incorporate items in the </w:t>
      </w:r>
      <w:r w:rsidR="00BD376A">
        <w:rPr>
          <w:rFonts w:ascii="Helvetica" w:hAnsi="Helvetica" w:cs="Helvetica"/>
        </w:rPr>
        <w:t>session,</w:t>
      </w:r>
      <w:r w:rsidR="00AB1C88">
        <w:rPr>
          <w:rFonts w:ascii="Helvetica" w:hAnsi="Helvetica" w:cs="Helvetica"/>
        </w:rPr>
        <w:t xml:space="preserve"> and it will be done this summer. </w:t>
      </w:r>
      <w:r w:rsidR="00BD376A">
        <w:rPr>
          <w:rFonts w:ascii="Helvetica" w:hAnsi="Helvetica" w:cs="Helvetica"/>
        </w:rPr>
        <w:t xml:space="preserve">It is still open for review and is still taking feedbacks. </w:t>
      </w:r>
    </w:p>
    <w:p w14:paraId="3BE41D6C" w14:textId="39499CA4" w:rsidR="00B14BEF" w:rsidRDefault="00B14BEF" w:rsidP="00E7302C">
      <w:pPr>
        <w:ind w:left="1080"/>
        <w:rPr>
          <w:rFonts w:ascii="Helvetica" w:hAnsi="Helvetica" w:cs="Helvetica"/>
        </w:rPr>
      </w:pPr>
    </w:p>
    <w:p w14:paraId="580B0257" w14:textId="1381581B" w:rsidR="00B14BEF" w:rsidRDefault="00B14BEF" w:rsidP="00E7302C">
      <w:pPr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From June 14, ICCB will be </w:t>
      </w:r>
      <w:r w:rsidR="00395D7C">
        <w:rPr>
          <w:rFonts w:ascii="Helvetica" w:hAnsi="Helvetica" w:cs="Helvetica"/>
        </w:rPr>
        <w:t>back to work</w:t>
      </w:r>
      <w:r w:rsidR="00694958">
        <w:rPr>
          <w:rFonts w:ascii="Helvetica" w:hAnsi="Helvetica" w:cs="Helvetica"/>
        </w:rPr>
        <w:t xml:space="preserve"> </w:t>
      </w:r>
      <w:r w:rsidR="000F0E47">
        <w:rPr>
          <w:rFonts w:ascii="Helvetica" w:hAnsi="Helvetica" w:cs="Helvetica"/>
        </w:rPr>
        <w:t>half time</w:t>
      </w:r>
      <w:r w:rsidR="00395D7C">
        <w:rPr>
          <w:rFonts w:ascii="Helvetica" w:hAnsi="Helvetica" w:cs="Helvetica"/>
        </w:rPr>
        <w:t xml:space="preserve"> as part of the back-to-normal process. </w:t>
      </w:r>
      <w:r w:rsidR="00DB68E1">
        <w:rPr>
          <w:rFonts w:ascii="Helvetica" w:hAnsi="Helvetica" w:cs="Helvetica"/>
        </w:rPr>
        <w:t xml:space="preserve">Will be 100% </w:t>
      </w:r>
      <w:r w:rsidR="0065167E">
        <w:rPr>
          <w:rFonts w:ascii="Helvetica" w:hAnsi="Helvetica" w:cs="Helvetica"/>
        </w:rPr>
        <w:t xml:space="preserve">schedule from August with virtual Fridays. </w:t>
      </w:r>
    </w:p>
    <w:p w14:paraId="641DC1C6" w14:textId="649FAB15" w:rsidR="0065167E" w:rsidRDefault="0065167E" w:rsidP="00E7302C">
      <w:pPr>
        <w:ind w:left="1080"/>
        <w:rPr>
          <w:rFonts w:ascii="Helvetica" w:hAnsi="Helvetica" w:cs="Helvetica"/>
        </w:rPr>
      </w:pPr>
    </w:p>
    <w:p w14:paraId="5C7342E2" w14:textId="51918975" w:rsidR="0065167E" w:rsidRDefault="00024BEA" w:rsidP="00E7302C">
      <w:pPr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The board meeting will be in person on June 4 in Bloomington. </w:t>
      </w:r>
      <w:r w:rsidR="00CA5A92">
        <w:rPr>
          <w:rFonts w:ascii="Helvetica" w:hAnsi="Helvetica" w:cs="Helvetica"/>
        </w:rPr>
        <w:t>ICCFA will not participate this time. Melvin will summarize it for us at the next meeting.</w:t>
      </w:r>
    </w:p>
    <w:p w14:paraId="57532B3D" w14:textId="2CAEA5EB" w:rsidR="00D81929" w:rsidRDefault="00D81929" w:rsidP="00E7302C">
      <w:pPr>
        <w:ind w:left="1080"/>
        <w:rPr>
          <w:rFonts w:ascii="Helvetica" w:hAnsi="Helvetica" w:cs="Helvetica"/>
        </w:rPr>
      </w:pPr>
    </w:p>
    <w:p w14:paraId="431FEB48" w14:textId="68412BDD" w:rsidR="00D81929" w:rsidRDefault="00D81929" w:rsidP="00E7302C">
      <w:pPr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Julia asks if we can use ICCB email address for the conference registration. </w:t>
      </w:r>
      <w:r w:rsidR="00542DA9">
        <w:rPr>
          <w:rFonts w:ascii="Helvetica" w:hAnsi="Helvetica" w:cs="Helvetica"/>
        </w:rPr>
        <w:t xml:space="preserve">Melvin agreed. </w:t>
      </w:r>
    </w:p>
    <w:p w14:paraId="68A200C8" w14:textId="0A7549B4" w:rsidR="0029452E" w:rsidRDefault="0029452E" w:rsidP="0029452E">
      <w:pPr>
        <w:rPr>
          <w:rFonts w:ascii="Segoe UI" w:hAnsi="Segoe UI" w:cs="Segoe UI"/>
        </w:rPr>
      </w:pPr>
    </w:p>
    <w:p w14:paraId="50993144" w14:textId="2003E45B" w:rsidR="0029452E" w:rsidRPr="00B27CF3" w:rsidRDefault="0029452E" w:rsidP="0029452E">
      <w:pPr>
        <w:rPr>
          <w:rFonts w:ascii="Segoe UI" w:hAnsi="Segoe UI" w:cs="Segoe UI"/>
          <w:b/>
          <w:bCs/>
        </w:rPr>
      </w:pPr>
    </w:p>
    <w:p w14:paraId="27411F9D" w14:textId="2CC80B28" w:rsidR="00155638" w:rsidRDefault="00155638" w:rsidP="00155638">
      <w:pPr>
        <w:pStyle w:val="ListParagraph"/>
        <w:numPr>
          <w:ilvl w:val="0"/>
          <w:numId w:val="4"/>
        </w:num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President Report by Julia:</w:t>
      </w:r>
    </w:p>
    <w:p w14:paraId="1160D367" w14:textId="4A9AD00A" w:rsidR="00155638" w:rsidRDefault="00155638" w:rsidP="00155638">
      <w:pPr>
        <w:pStyle w:val="ListParagraph"/>
        <w:ind w:left="1080"/>
        <w:rPr>
          <w:rFonts w:ascii="Segoe UI" w:hAnsi="Segoe UI" w:cs="Segoe UI"/>
          <w:b/>
          <w:bCs/>
        </w:rPr>
      </w:pPr>
    </w:p>
    <w:p w14:paraId="302BDD43" w14:textId="43EA8BEE" w:rsidR="00155638" w:rsidRDefault="009C3AF5" w:rsidP="00155638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Julia consulted with Jennifer Kelly, </w:t>
      </w:r>
      <w:r w:rsidR="009A2A26">
        <w:rPr>
          <w:rFonts w:ascii="Segoe UI" w:hAnsi="Segoe UI" w:cs="Segoe UI"/>
        </w:rPr>
        <w:t xml:space="preserve">Faculty Chair of Professional </w:t>
      </w:r>
      <w:r w:rsidR="00445FF6">
        <w:rPr>
          <w:rFonts w:ascii="Segoe UI" w:hAnsi="Segoe UI" w:cs="Segoe UI"/>
        </w:rPr>
        <w:t>Development</w:t>
      </w:r>
      <w:r w:rsidR="00E24CC0">
        <w:rPr>
          <w:rFonts w:ascii="Segoe UI" w:hAnsi="Segoe UI" w:cs="Segoe UI"/>
        </w:rPr>
        <w:t>,</w:t>
      </w:r>
      <w:r w:rsidR="009A2A26">
        <w:rPr>
          <w:rFonts w:ascii="Segoe UI" w:hAnsi="Segoe UI" w:cs="Segoe UI"/>
        </w:rPr>
        <w:t xml:space="preserve"> college of DuPage. </w:t>
      </w:r>
      <w:r w:rsidR="00E24CC0">
        <w:rPr>
          <w:rFonts w:ascii="Segoe UI" w:hAnsi="Segoe UI" w:cs="Segoe UI"/>
        </w:rPr>
        <w:t xml:space="preserve">She has a vision for ICCFA running a </w:t>
      </w:r>
      <w:r w:rsidR="00ED7D7A">
        <w:rPr>
          <w:rFonts w:ascii="Segoe UI" w:hAnsi="Segoe UI" w:cs="Segoe UI"/>
        </w:rPr>
        <w:t>focal</w:t>
      </w:r>
      <w:r w:rsidR="000324A6">
        <w:rPr>
          <w:rFonts w:ascii="Segoe UI" w:hAnsi="Segoe UI" w:cs="Segoe UI"/>
        </w:rPr>
        <w:t xml:space="preserve"> platform and</w:t>
      </w:r>
      <w:r w:rsidR="00ED7D7A">
        <w:rPr>
          <w:rFonts w:ascii="Segoe UI" w:hAnsi="Segoe UI" w:cs="Segoe UI"/>
        </w:rPr>
        <w:t xml:space="preserve"> repository for faculty development</w:t>
      </w:r>
      <w:r w:rsidR="00C66006">
        <w:rPr>
          <w:rFonts w:ascii="Segoe UI" w:hAnsi="Segoe UI" w:cs="Segoe UI"/>
        </w:rPr>
        <w:t xml:space="preserve"> resources. </w:t>
      </w:r>
      <w:r w:rsidR="00CB18EE">
        <w:rPr>
          <w:rFonts w:ascii="Segoe UI" w:hAnsi="Segoe UI" w:cs="Segoe UI"/>
        </w:rPr>
        <w:t>We might invite Jen Ke</w:t>
      </w:r>
      <w:r w:rsidR="00FF3368">
        <w:rPr>
          <w:rFonts w:ascii="Segoe UI" w:hAnsi="Segoe UI" w:cs="Segoe UI"/>
        </w:rPr>
        <w:t xml:space="preserve">lly to our September meeting to talk about how we can work with other faculty development experts </w:t>
      </w:r>
      <w:r w:rsidR="0090737A">
        <w:rPr>
          <w:rFonts w:ascii="Segoe UI" w:hAnsi="Segoe UI" w:cs="Segoe UI"/>
        </w:rPr>
        <w:t xml:space="preserve">for possibilities such as courses. </w:t>
      </w:r>
    </w:p>
    <w:p w14:paraId="1807058D" w14:textId="36A07DC9" w:rsidR="007F6EBB" w:rsidRDefault="007F6EBB" w:rsidP="007F6EBB">
      <w:pPr>
        <w:rPr>
          <w:rFonts w:ascii="Segoe UI" w:hAnsi="Segoe UI" w:cs="Segoe UI"/>
        </w:rPr>
      </w:pPr>
    </w:p>
    <w:p w14:paraId="46066096" w14:textId="76860506" w:rsidR="007F6EBB" w:rsidRDefault="002516A4" w:rsidP="007F6EBB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Jake’s faculty development </w:t>
      </w:r>
      <w:r w:rsidR="009F587E">
        <w:rPr>
          <w:rFonts w:ascii="Segoe UI" w:hAnsi="Segoe UI" w:cs="Segoe UI"/>
        </w:rPr>
        <w:t xml:space="preserve">series </w:t>
      </w:r>
      <w:r>
        <w:rPr>
          <w:rFonts w:ascii="Segoe UI" w:hAnsi="Segoe UI" w:cs="Segoe UI"/>
        </w:rPr>
        <w:t xml:space="preserve">portal: </w:t>
      </w:r>
      <w:r w:rsidR="00CC4D76">
        <w:rPr>
          <w:rFonts w:ascii="Segoe UI" w:hAnsi="Segoe UI" w:cs="Segoe UI"/>
        </w:rPr>
        <w:t xml:space="preserve">There was no submission of protocols yet. </w:t>
      </w:r>
      <w:r w:rsidR="006C2F83">
        <w:rPr>
          <w:rFonts w:ascii="Segoe UI" w:hAnsi="Segoe UI" w:cs="Segoe UI"/>
        </w:rPr>
        <w:t xml:space="preserve">Will try for more </w:t>
      </w:r>
      <w:r w:rsidR="001F42E3">
        <w:rPr>
          <w:rFonts w:ascii="Segoe UI" w:hAnsi="Segoe UI" w:cs="Segoe UI"/>
        </w:rPr>
        <w:t>submissions of cool things faculty do</w:t>
      </w:r>
      <w:r w:rsidR="0008304E">
        <w:rPr>
          <w:rFonts w:ascii="Segoe UI" w:hAnsi="Segoe UI" w:cs="Segoe UI"/>
        </w:rPr>
        <w:t xml:space="preserve"> and share. Will also start a blog in the fall to share what are happening </w:t>
      </w:r>
      <w:r w:rsidR="003E071F">
        <w:rPr>
          <w:rFonts w:ascii="Segoe UI" w:hAnsi="Segoe UI" w:cs="Segoe UI"/>
        </w:rPr>
        <w:t xml:space="preserve">in his classroom. He also </w:t>
      </w:r>
      <w:r w:rsidR="00F1421F">
        <w:rPr>
          <w:rFonts w:ascii="Segoe UI" w:hAnsi="Segoe UI" w:cs="Segoe UI"/>
        </w:rPr>
        <w:t>recommends</w:t>
      </w:r>
      <w:r w:rsidR="003E071F">
        <w:rPr>
          <w:rFonts w:ascii="Segoe UI" w:hAnsi="Segoe UI" w:cs="Segoe UI"/>
        </w:rPr>
        <w:t xml:space="preserve"> “AQ Course” his college purchased for </w:t>
      </w:r>
      <w:r w:rsidR="00391D37">
        <w:rPr>
          <w:rFonts w:ascii="Segoe UI" w:hAnsi="Segoe UI" w:cs="Segoe UI"/>
        </w:rPr>
        <w:t>professional development purpose as very cool</w:t>
      </w:r>
      <w:r w:rsidR="00B46DE3">
        <w:rPr>
          <w:rFonts w:ascii="Segoe UI" w:hAnsi="Segoe UI" w:cs="Segoe UI"/>
        </w:rPr>
        <w:t>, “everything you need to know as a teacher”</w:t>
      </w:r>
      <w:r w:rsidR="00391D37">
        <w:rPr>
          <w:rFonts w:ascii="Segoe UI" w:hAnsi="Segoe UI" w:cs="Segoe UI"/>
        </w:rPr>
        <w:t xml:space="preserve">. </w:t>
      </w:r>
    </w:p>
    <w:p w14:paraId="0E7BB357" w14:textId="77777777" w:rsidR="00F1421F" w:rsidRPr="00F1421F" w:rsidRDefault="00F1421F" w:rsidP="00F1421F">
      <w:pPr>
        <w:rPr>
          <w:rFonts w:ascii="Segoe UI" w:hAnsi="Segoe UI" w:cs="Segoe UI"/>
        </w:rPr>
      </w:pPr>
    </w:p>
    <w:p w14:paraId="0876F600" w14:textId="10AC1D2F" w:rsidR="009C7E69" w:rsidRPr="009C7E69" w:rsidRDefault="00F1421F" w:rsidP="00F1421F">
      <w:pPr>
        <w:pStyle w:val="ListParagraph"/>
        <w:numPr>
          <w:ilvl w:val="0"/>
          <w:numId w:val="1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Unfinished business: Video introduction on website. </w:t>
      </w:r>
      <w:r w:rsidR="00541A34">
        <w:rPr>
          <w:rFonts w:ascii="Segoe UI" w:hAnsi="Segoe UI" w:cs="Segoe UI"/>
        </w:rPr>
        <w:t>Vote on Faculty of the Year with a monetary award.</w:t>
      </w:r>
    </w:p>
    <w:p w14:paraId="405498CE" w14:textId="77777777" w:rsidR="009C7E69" w:rsidRPr="007F6EBB" w:rsidRDefault="009C7E69" w:rsidP="009C7E69">
      <w:pPr>
        <w:pStyle w:val="ListParagraph"/>
        <w:ind w:left="1440"/>
        <w:rPr>
          <w:rFonts w:ascii="Segoe UI" w:hAnsi="Segoe UI" w:cs="Segoe UI"/>
        </w:rPr>
      </w:pPr>
    </w:p>
    <w:p w14:paraId="1CD04424" w14:textId="11A6B16E" w:rsidR="009C7E69" w:rsidRDefault="009C7E69" w:rsidP="0029452E">
      <w:pPr>
        <w:pStyle w:val="ListParagraph"/>
        <w:numPr>
          <w:ilvl w:val="0"/>
          <w:numId w:val="4"/>
        </w:num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Vice President Report by Steve:</w:t>
      </w:r>
    </w:p>
    <w:p w14:paraId="42F194F0" w14:textId="48EB9C12" w:rsidR="009C7E69" w:rsidRDefault="009C7E69" w:rsidP="009C7E69">
      <w:pPr>
        <w:pStyle w:val="ListParagraph"/>
        <w:ind w:left="1080"/>
        <w:rPr>
          <w:rFonts w:ascii="Segoe UI" w:hAnsi="Segoe UI" w:cs="Segoe UI"/>
          <w:b/>
          <w:bCs/>
        </w:rPr>
      </w:pPr>
    </w:p>
    <w:p w14:paraId="11CF3310" w14:textId="7ED30D16" w:rsidR="009C7E69" w:rsidRDefault="000D0834" w:rsidP="000D0834">
      <w:pPr>
        <w:ind w:left="108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Steve is on </w:t>
      </w:r>
      <w:r w:rsidR="000F73CA">
        <w:rPr>
          <w:rFonts w:ascii="Segoe UI" w:hAnsi="Segoe UI" w:cs="Segoe UI"/>
        </w:rPr>
        <w:t xml:space="preserve">ITF (Illinois Federations of Teachers) Higher Education Committee. </w:t>
      </w:r>
      <w:r w:rsidR="000872AF">
        <w:rPr>
          <w:rFonts w:ascii="Segoe UI" w:hAnsi="Segoe UI" w:cs="Segoe UI"/>
        </w:rPr>
        <w:t xml:space="preserve">An emergency meeting has been called </w:t>
      </w:r>
      <w:r w:rsidR="005C1FD2">
        <w:rPr>
          <w:rFonts w:ascii="Segoe UI" w:hAnsi="Segoe UI" w:cs="Segoe UI"/>
        </w:rPr>
        <w:t xml:space="preserve">because </w:t>
      </w:r>
      <w:r w:rsidR="0085387A">
        <w:rPr>
          <w:rFonts w:ascii="Segoe UI" w:hAnsi="Segoe UI" w:cs="Segoe UI"/>
        </w:rPr>
        <w:t>in</w:t>
      </w:r>
      <w:r w:rsidR="005C1FD2">
        <w:rPr>
          <w:rFonts w:ascii="Segoe UI" w:hAnsi="Segoe UI" w:cs="Segoe UI"/>
        </w:rPr>
        <w:t xml:space="preserve"> Columbia College</w:t>
      </w:r>
      <w:r w:rsidR="00E17C8A">
        <w:rPr>
          <w:rFonts w:ascii="Segoe UI" w:hAnsi="Segoe UI" w:cs="Segoe UI"/>
        </w:rPr>
        <w:t xml:space="preserve"> (Illinois)</w:t>
      </w:r>
      <w:r w:rsidR="0085387A">
        <w:rPr>
          <w:rFonts w:ascii="Segoe UI" w:hAnsi="Segoe UI" w:cs="Segoe UI"/>
        </w:rPr>
        <w:t xml:space="preserve">, the administration had claimed intellectual property right for anything developed by faculty. </w:t>
      </w:r>
      <w:r w:rsidR="00114B64">
        <w:rPr>
          <w:rFonts w:ascii="Segoe UI" w:hAnsi="Segoe UI" w:cs="Segoe UI"/>
        </w:rPr>
        <w:t xml:space="preserve">This way, </w:t>
      </w:r>
      <w:r w:rsidR="00E00A2B">
        <w:rPr>
          <w:rFonts w:ascii="Segoe UI" w:hAnsi="Segoe UI" w:cs="Segoe UI"/>
        </w:rPr>
        <w:t xml:space="preserve">colleges can take faculty material and give it to cheaper paying teachers to build a U of Phenix type </w:t>
      </w:r>
      <w:r w:rsidR="00681840">
        <w:rPr>
          <w:rFonts w:ascii="Segoe UI" w:hAnsi="Segoe UI" w:cs="Segoe UI"/>
        </w:rPr>
        <w:t>courses.</w:t>
      </w:r>
    </w:p>
    <w:p w14:paraId="01A9FC0F" w14:textId="713770B0" w:rsidR="00681840" w:rsidRDefault="00681840" w:rsidP="000D0834">
      <w:pPr>
        <w:ind w:left="1080"/>
        <w:rPr>
          <w:rFonts w:ascii="Segoe UI" w:hAnsi="Segoe UI" w:cs="Segoe UI"/>
        </w:rPr>
      </w:pPr>
    </w:p>
    <w:p w14:paraId="1F72CF20" w14:textId="2D8B14C9" w:rsidR="00176337" w:rsidRDefault="00681840" w:rsidP="00A310DC">
      <w:pPr>
        <w:ind w:left="108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Leo reminiscences that </w:t>
      </w:r>
      <w:r w:rsidR="00875D2D">
        <w:rPr>
          <w:rFonts w:ascii="Segoe UI" w:hAnsi="Segoe UI" w:cs="Segoe UI"/>
        </w:rPr>
        <w:t xml:space="preserve">it had happened exactly three years ago. </w:t>
      </w:r>
      <w:r w:rsidR="001A2201">
        <w:rPr>
          <w:rFonts w:ascii="Segoe UI" w:hAnsi="Segoe UI" w:cs="Segoe UI"/>
        </w:rPr>
        <w:t>It should be stressed that the intellectual property</w:t>
      </w:r>
      <w:r w:rsidR="00C913D9">
        <w:rPr>
          <w:rFonts w:ascii="Segoe UI" w:hAnsi="Segoe UI" w:cs="Segoe UI"/>
        </w:rPr>
        <w:t xml:space="preserve"> of courses developed belongs to individual. Period.</w:t>
      </w:r>
    </w:p>
    <w:p w14:paraId="74BA994F" w14:textId="788E8EB7" w:rsidR="00E12593" w:rsidRDefault="00E12593" w:rsidP="00176337">
      <w:pPr>
        <w:ind w:left="720"/>
        <w:rPr>
          <w:rFonts w:ascii="Segoe UI" w:hAnsi="Segoe UI" w:cs="Segoe UI"/>
          <w:b/>
          <w:bCs/>
        </w:rPr>
      </w:pPr>
    </w:p>
    <w:p w14:paraId="1005F6FF" w14:textId="77777777" w:rsidR="00042BF4" w:rsidRPr="00E03827" w:rsidRDefault="00042BF4" w:rsidP="00176337">
      <w:pPr>
        <w:ind w:left="720"/>
        <w:rPr>
          <w:rFonts w:ascii="Segoe UI" w:hAnsi="Segoe UI" w:cs="Segoe UI"/>
          <w:b/>
          <w:bCs/>
        </w:rPr>
      </w:pPr>
    </w:p>
    <w:p w14:paraId="345E59DC" w14:textId="6D9A469D" w:rsidR="00E400CC" w:rsidRDefault="00985B58" w:rsidP="00985B58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 w:rsidRPr="007C1807">
        <w:rPr>
          <w:rFonts w:ascii="Helvetica" w:hAnsi="Helvetica" w:cs="Helvetica"/>
          <w:b/>
          <w:bCs/>
        </w:rPr>
        <w:t>Faculty Grant Report by Fei:</w:t>
      </w:r>
    </w:p>
    <w:p w14:paraId="67CCCE54" w14:textId="1FE13329" w:rsidR="00985B58" w:rsidRDefault="00985B58" w:rsidP="00985B58">
      <w:pPr>
        <w:rPr>
          <w:rFonts w:ascii="Helvetica" w:hAnsi="Helvetica" w:cs="Helvetica"/>
        </w:rPr>
      </w:pPr>
    </w:p>
    <w:p w14:paraId="1AED2B1A" w14:textId="460DFC57" w:rsidR="007C7366" w:rsidRDefault="00CD7C44" w:rsidP="00985B58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We tallied up the votes. Decided that we will take results at the end of today</w:t>
      </w:r>
      <w:r w:rsidR="00BE7844">
        <w:rPr>
          <w:rFonts w:ascii="Helvetica" w:hAnsi="Helvetica" w:cs="Helvetica"/>
        </w:rPr>
        <w:t xml:space="preserve"> because there are a couple of people are still willing to vote. </w:t>
      </w:r>
      <w:r w:rsidR="004F3F9D">
        <w:rPr>
          <w:rFonts w:ascii="Helvetica" w:hAnsi="Helvetica" w:cs="Helvetica"/>
        </w:rPr>
        <w:t>It has been voted again as to the number of grants. Most want to fund as many as possible. Therefore, this year we</w:t>
      </w:r>
      <w:r w:rsidR="006F6AC7">
        <w:rPr>
          <w:rFonts w:ascii="Helvetica" w:hAnsi="Helvetica" w:cs="Helvetica"/>
        </w:rPr>
        <w:t xml:space="preserve"> will</w:t>
      </w:r>
      <w:r w:rsidR="004F3F9D">
        <w:rPr>
          <w:rFonts w:ascii="Helvetica" w:hAnsi="Helvetica" w:cs="Helvetica"/>
        </w:rPr>
        <w:t xml:space="preserve"> still</w:t>
      </w:r>
      <w:r w:rsidR="006F6AC7">
        <w:rPr>
          <w:rFonts w:ascii="Helvetica" w:hAnsi="Helvetica" w:cs="Helvetica"/>
        </w:rPr>
        <w:t xml:space="preserve"> fund four grants. </w:t>
      </w:r>
    </w:p>
    <w:p w14:paraId="21966D80" w14:textId="22F37D73" w:rsidR="006F6AC7" w:rsidRDefault="006F6AC7" w:rsidP="00985B58">
      <w:pPr>
        <w:ind w:left="720"/>
        <w:rPr>
          <w:rFonts w:ascii="Helvetica" w:hAnsi="Helvetica" w:cs="Helvetica"/>
        </w:rPr>
      </w:pPr>
    </w:p>
    <w:p w14:paraId="72207639" w14:textId="553B6F56" w:rsidR="006F6AC7" w:rsidRDefault="006F6AC7" w:rsidP="00985B58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At the time of writing this minutes, </w:t>
      </w:r>
      <w:r w:rsidR="008B6766">
        <w:rPr>
          <w:rFonts w:ascii="Helvetica" w:hAnsi="Helvetica" w:cs="Helvetica"/>
        </w:rPr>
        <w:t>the following faculty members have gathered most votes and are winners of this year’s grants.</w:t>
      </w:r>
    </w:p>
    <w:p w14:paraId="642B0AC2" w14:textId="67F2B616" w:rsidR="008B6766" w:rsidRDefault="008B6766" w:rsidP="00985B58">
      <w:pPr>
        <w:ind w:left="720"/>
        <w:rPr>
          <w:rFonts w:ascii="Helvetica" w:hAnsi="Helvetica" w:cs="Helvetica"/>
        </w:rPr>
      </w:pPr>
    </w:p>
    <w:p w14:paraId="65405F54" w14:textId="5AEEFDBE" w:rsidR="00B96978" w:rsidRDefault="00667A21" w:rsidP="00985B58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Jason </w:t>
      </w:r>
      <w:proofErr w:type="spellStart"/>
      <w:r>
        <w:rPr>
          <w:rFonts w:ascii="Helvetica" w:hAnsi="Helvetica" w:cs="Helvetica"/>
        </w:rPr>
        <w:t>Snart</w:t>
      </w:r>
      <w:proofErr w:type="spellEnd"/>
      <w:r w:rsidR="003573ED">
        <w:rPr>
          <w:rFonts w:ascii="Helvetica" w:hAnsi="Helvetica" w:cs="Helvetica"/>
        </w:rPr>
        <w:t xml:space="preserve"> et al from College of DuPage, </w:t>
      </w:r>
      <w:r w:rsidR="00F33A31">
        <w:rPr>
          <w:rFonts w:ascii="Helvetica" w:hAnsi="Helvetica" w:cs="Helvetica"/>
        </w:rPr>
        <w:t xml:space="preserve">title: </w:t>
      </w:r>
      <w:r w:rsidR="00F33A31" w:rsidRPr="00F33A31">
        <w:rPr>
          <w:rFonts w:ascii="Helvetica" w:hAnsi="Helvetica" w:cs="Helvetica"/>
        </w:rPr>
        <w:t>UX (User Experience), UCD (User Centered Design), and Building Community: Strategies to Improve Student Success and Engagement in Your Online Composition Class</w:t>
      </w:r>
      <w:r w:rsidR="00F33A31">
        <w:rPr>
          <w:rFonts w:ascii="Helvetica" w:hAnsi="Helvetica" w:cs="Helvetica"/>
        </w:rPr>
        <w:t xml:space="preserve">; </w:t>
      </w:r>
      <w:r w:rsidR="00AE4739">
        <w:rPr>
          <w:rFonts w:ascii="Helvetica" w:hAnsi="Helvetica" w:cs="Helvetica"/>
        </w:rPr>
        <w:t>(9 votes)</w:t>
      </w:r>
    </w:p>
    <w:p w14:paraId="2C9C4EC1" w14:textId="6CB3EE09" w:rsidR="00AE4739" w:rsidRDefault="004326DA" w:rsidP="00985B58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Amanda Smothers from Harper College, title: </w:t>
      </w:r>
      <w:r w:rsidR="00F86C41" w:rsidRPr="00F86C41">
        <w:rPr>
          <w:rFonts w:ascii="Helvetica" w:hAnsi="Helvetica" w:cs="Helvetica"/>
        </w:rPr>
        <w:t>Counteracting Equity Barriers to Online and Remote Learning for Community College Students in Developmental Courses</w:t>
      </w:r>
      <w:r w:rsidR="00F86C41">
        <w:rPr>
          <w:rFonts w:ascii="Helvetica" w:hAnsi="Helvetica" w:cs="Helvetica"/>
        </w:rPr>
        <w:t>;</w:t>
      </w:r>
      <w:r w:rsidR="00E976A1">
        <w:rPr>
          <w:rFonts w:ascii="Helvetica" w:hAnsi="Helvetica" w:cs="Helvetica"/>
        </w:rPr>
        <w:t xml:space="preserve"> (4 votes)</w:t>
      </w:r>
    </w:p>
    <w:p w14:paraId="77247931" w14:textId="770D658C" w:rsidR="00F86C41" w:rsidRDefault="00E976A1" w:rsidP="00985B58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Andreas </w:t>
      </w:r>
      <w:r w:rsidR="007A7917">
        <w:rPr>
          <w:rFonts w:ascii="Helvetica" w:hAnsi="Helvetica" w:cs="Helvetica"/>
        </w:rPr>
        <w:t xml:space="preserve">Vrettos from College of DuPage, title: </w:t>
      </w:r>
      <w:r w:rsidR="00915A05" w:rsidRPr="00915A05">
        <w:rPr>
          <w:rFonts w:ascii="Helvetica" w:hAnsi="Helvetica" w:cs="Helvetica"/>
        </w:rPr>
        <w:t>A Simple Explanation of Gravitational Phenomena Without a Gravitational Force</w:t>
      </w:r>
      <w:r w:rsidR="003D7389">
        <w:rPr>
          <w:rFonts w:ascii="Helvetica" w:hAnsi="Helvetica" w:cs="Helvetica"/>
        </w:rPr>
        <w:t>; (4 votes)</w:t>
      </w:r>
    </w:p>
    <w:p w14:paraId="3D6614BD" w14:textId="30F6D297" w:rsidR="007C7366" w:rsidRDefault="003D7389" w:rsidP="008734B5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C. Britt Carlson from Parkland</w:t>
      </w:r>
      <w:r w:rsidR="00DB3D08">
        <w:rPr>
          <w:rFonts w:ascii="Helvetica" w:hAnsi="Helvetica" w:cs="Helvetica"/>
        </w:rPr>
        <w:t xml:space="preserve">, title: </w:t>
      </w:r>
      <w:r w:rsidR="0061760D" w:rsidRPr="0061760D">
        <w:rPr>
          <w:rFonts w:ascii="Helvetica" w:hAnsi="Helvetica" w:cs="Helvetica"/>
        </w:rPr>
        <w:t>Integration of a Soils Course-Based Undergraduate Research Experience in General Chemistry I</w:t>
      </w:r>
      <w:r w:rsidR="008734B5" w:rsidRPr="008734B5">
        <w:rPr>
          <w:rFonts w:ascii="Helvetica" w:hAnsi="Helvetica" w:cs="Helvetica"/>
        </w:rPr>
        <w:t>. (4 votes)</w:t>
      </w:r>
    </w:p>
    <w:p w14:paraId="07F9BEDB" w14:textId="7FDD6316" w:rsidR="008734B5" w:rsidRDefault="008734B5" w:rsidP="008734B5">
      <w:pPr>
        <w:ind w:left="720"/>
        <w:rPr>
          <w:rFonts w:ascii="Helvetica" w:hAnsi="Helvetica" w:cs="Helvetica"/>
        </w:rPr>
      </w:pPr>
    </w:p>
    <w:p w14:paraId="6B2F5194" w14:textId="77777777" w:rsidR="002E3B9F" w:rsidRPr="008734B5" w:rsidRDefault="002E3B9F" w:rsidP="008734B5">
      <w:pPr>
        <w:ind w:left="720"/>
        <w:rPr>
          <w:rFonts w:ascii="Helvetica" w:hAnsi="Helvetica" w:cs="Helvetica"/>
        </w:rPr>
      </w:pPr>
    </w:p>
    <w:p w14:paraId="101FB75C" w14:textId="25519969" w:rsidR="007C7366" w:rsidRPr="00E03827" w:rsidRDefault="00E03827" w:rsidP="007C7366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 w:rsidRPr="00E03827">
        <w:rPr>
          <w:rFonts w:ascii="Helvetica" w:hAnsi="Helvetica" w:cs="Helvetica"/>
          <w:b/>
          <w:bCs/>
        </w:rPr>
        <w:t>Treasurer’s Report and Scholarship Committee Report by Carla:</w:t>
      </w:r>
    </w:p>
    <w:p w14:paraId="46771135" w14:textId="216CC5B9" w:rsidR="00E03827" w:rsidRDefault="00E03827" w:rsidP="00E03827">
      <w:pPr>
        <w:rPr>
          <w:rFonts w:ascii="Helvetica" w:hAnsi="Helvetica" w:cs="Helvetica"/>
        </w:rPr>
      </w:pPr>
    </w:p>
    <w:p w14:paraId="5396FE7F" w14:textId="77777777" w:rsidR="002A318E" w:rsidRDefault="00D539AC" w:rsidP="00E03827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Melvin is holding seven due checks for us</w:t>
      </w:r>
      <w:r w:rsidR="00E35604">
        <w:rPr>
          <w:rFonts w:ascii="Helvetica" w:hAnsi="Helvetica" w:cs="Helvetica"/>
        </w:rPr>
        <w:t xml:space="preserve"> which amount to $7500</w:t>
      </w:r>
      <w:r>
        <w:rPr>
          <w:rFonts w:ascii="Helvetica" w:hAnsi="Helvetica" w:cs="Helvetica"/>
        </w:rPr>
        <w:t xml:space="preserve"> to be deposited. </w:t>
      </w:r>
      <w:r w:rsidR="00D55536">
        <w:rPr>
          <w:rFonts w:ascii="Helvetica" w:hAnsi="Helvetica" w:cs="Helvetica"/>
        </w:rPr>
        <w:t xml:space="preserve">Our balance will be about $88000. </w:t>
      </w:r>
      <w:r w:rsidR="00B60D52">
        <w:rPr>
          <w:rFonts w:ascii="Helvetica" w:hAnsi="Helvetica" w:cs="Helvetica"/>
        </w:rPr>
        <w:t xml:space="preserve">Sanford over-paid us </w:t>
      </w:r>
      <w:r w:rsidR="002A318E">
        <w:rPr>
          <w:rFonts w:ascii="Helvetica" w:hAnsi="Helvetica" w:cs="Helvetica"/>
        </w:rPr>
        <w:t>probably in error and we would be very happy to keep it.</w:t>
      </w:r>
    </w:p>
    <w:p w14:paraId="51962D15" w14:textId="77777777" w:rsidR="002A318E" w:rsidRDefault="002A318E" w:rsidP="00E03827">
      <w:pPr>
        <w:ind w:left="720"/>
        <w:rPr>
          <w:rFonts w:ascii="Helvetica" w:hAnsi="Helvetica" w:cs="Helvetica"/>
        </w:rPr>
      </w:pPr>
    </w:p>
    <w:p w14:paraId="12D6722D" w14:textId="34F3C899" w:rsidR="006008FD" w:rsidRDefault="00714281" w:rsidP="00E03827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Scholarship has one application. Will send out </w:t>
      </w:r>
      <w:r w:rsidR="00015209">
        <w:rPr>
          <w:rFonts w:ascii="Helvetica" w:hAnsi="Helvetica" w:cs="Helvetica"/>
        </w:rPr>
        <w:t xml:space="preserve">more letters. With deadline of August </w:t>
      </w:r>
      <w:r w:rsidR="004E7146">
        <w:rPr>
          <w:rFonts w:ascii="Helvetica" w:hAnsi="Helvetica" w:cs="Helvetica"/>
        </w:rPr>
        <w:t xml:space="preserve">1, more applications </w:t>
      </w:r>
      <w:r w:rsidR="00421675">
        <w:rPr>
          <w:rFonts w:ascii="Helvetica" w:hAnsi="Helvetica" w:cs="Helvetica"/>
        </w:rPr>
        <w:t>will be</w:t>
      </w:r>
      <w:r w:rsidR="004E7146">
        <w:rPr>
          <w:rFonts w:ascii="Helvetica" w:hAnsi="Helvetica" w:cs="Helvetica"/>
        </w:rPr>
        <w:t xml:space="preserve"> certain to come.</w:t>
      </w:r>
    </w:p>
    <w:p w14:paraId="07657486" w14:textId="5A33DB12" w:rsidR="004E7146" w:rsidRDefault="004E7146" w:rsidP="00E03827">
      <w:pPr>
        <w:ind w:left="720"/>
        <w:rPr>
          <w:rFonts w:ascii="Helvetica" w:hAnsi="Helvetica" w:cs="Helvetica"/>
        </w:rPr>
      </w:pPr>
    </w:p>
    <w:p w14:paraId="126829B1" w14:textId="251F6589" w:rsidR="004E7146" w:rsidRDefault="004E7146" w:rsidP="00E03827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Student </w:t>
      </w:r>
      <w:r w:rsidR="00BF2CAA">
        <w:rPr>
          <w:rFonts w:ascii="Helvetica" w:hAnsi="Helvetica" w:cs="Helvetica"/>
        </w:rPr>
        <w:t>queried</w:t>
      </w:r>
      <w:r>
        <w:rPr>
          <w:rFonts w:ascii="Helvetica" w:hAnsi="Helvetica" w:cs="Helvetica"/>
        </w:rPr>
        <w:t xml:space="preserve"> about clinical hours. They do count as semester credit hours. </w:t>
      </w:r>
    </w:p>
    <w:p w14:paraId="020FB6D9" w14:textId="2FE66452" w:rsidR="006008FD" w:rsidRPr="00761951" w:rsidRDefault="006008FD" w:rsidP="00E03827">
      <w:pPr>
        <w:ind w:left="720"/>
        <w:rPr>
          <w:rFonts w:ascii="Helvetica" w:hAnsi="Helvetica" w:cs="Helvetica"/>
          <w:b/>
          <w:bCs/>
        </w:rPr>
      </w:pPr>
    </w:p>
    <w:p w14:paraId="34A36E31" w14:textId="608C1FB0" w:rsidR="006008FD" w:rsidRPr="00761951" w:rsidRDefault="002E1BE7" w:rsidP="00686CE9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Legislative Report by Leo:</w:t>
      </w:r>
    </w:p>
    <w:p w14:paraId="5338D8C0" w14:textId="3371101F" w:rsidR="00761951" w:rsidRDefault="00761951" w:rsidP="00761951">
      <w:pPr>
        <w:rPr>
          <w:rFonts w:ascii="Helvetica" w:hAnsi="Helvetica" w:cs="Helvetica"/>
        </w:rPr>
      </w:pPr>
    </w:p>
    <w:p w14:paraId="13843361" w14:textId="51B3D9F8" w:rsidR="00761951" w:rsidRDefault="00761951" w:rsidP="00761951">
      <w:pPr>
        <w:rPr>
          <w:rFonts w:ascii="Helvetica" w:hAnsi="Helvetica" w:cs="Helvetica"/>
        </w:rPr>
      </w:pPr>
    </w:p>
    <w:p w14:paraId="62095571" w14:textId="5567AD38" w:rsidR="00346265" w:rsidRDefault="008C7AAE" w:rsidP="00761951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Today is the deadline for the General Assembly </w:t>
      </w:r>
      <w:r w:rsidR="008C765D">
        <w:rPr>
          <w:rFonts w:ascii="Helvetica" w:hAnsi="Helvetica" w:cs="Helvetica"/>
        </w:rPr>
        <w:t>for any bills after the third reading to be presented to the Governor.</w:t>
      </w:r>
      <w:r w:rsidR="00801A9E">
        <w:rPr>
          <w:rFonts w:ascii="Helvetica" w:hAnsi="Helvetica" w:cs="Helvetica"/>
        </w:rPr>
        <w:t xml:space="preserve"> Final assembly is the Memorial Day before it is adjourned. </w:t>
      </w:r>
      <w:r w:rsidR="008D6AB3">
        <w:rPr>
          <w:rFonts w:ascii="Helvetica" w:hAnsi="Helvetica" w:cs="Helvetica"/>
        </w:rPr>
        <w:t>By then, Leo will make a report</w:t>
      </w:r>
      <w:r w:rsidR="00E8372F">
        <w:rPr>
          <w:rFonts w:ascii="Helvetica" w:hAnsi="Helvetica" w:cs="Helvetica"/>
        </w:rPr>
        <w:t xml:space="preserve"> for any bill concerning higher education in Illinois.</w:t>
      </w:r>
    </w:p>
    <w:p w14:paraId="056D250C" w14:textId="4732FFD2" w:rsidR="00E8372F" w:rsidRDefault="00E8372F" w:rsidP="00761951">
      <w:pPr>
        <w:ind w:left="720"/>
        <w:rPr>
          <w:rFonts w:ascii="Helvetica" w:hAnsi="Helvetica" w:cs="Helvetica"/>
        </w:rPr>
      </w:pPr>
    </w:p>
    <w:p w14:paraId="0A8CF98D" w14:textId="6B86A508" w:rsidR="00E8372F" w:rsidRDefault="00E8372F" w:rsidP="00761951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Today, a resolution has been passed</w:t>
      </w:r>
      <w:r w:rsidR="001E71DB">
        <w:rPr>
          <w:rFonts w:ascii="Helvetica" w:hAnsi="Helvetica" w:cs="Helvetica"/>
        </w:rPr>
        <w:t xml:space="preserve"> to change the Illinois constitution </w:t>
      </w:r>
      <w:r w:rsidR="007D23B5">
        <w:rPr>
          <w:rFonts w:ascii="Helvetica" w:hAnsi="Helvetica" w:cs="Helvetica"/>
        </w:rPr>
        <w:t xml:space="preserve">for right to unionize, as opposed to “the right to work”. </w:t>
      </w:r>
      <w:r w:rsidR="00830764">
        <w:rPr>
          <w:rFonts w:ascii="Helvetica" w:hAnsi="Helvetica" w:cs="Helvetica"/>
        </w:rPr>
        <w:t>It will be voted on by general public</w:t>
      </w:r>
      <w:r w:rsidR="001337FE">
        <w:rPr>
          <w:rFonts w:ascii="Helvetica" w:hAnsi="Helvetica" w:cs="Helvetica"/>
        </w:rPr>
        <w:t xml:space="preserve"> in 2022.</w:t>
      </w:r>
      <w:r w:rsidR="006063B3">
        <w:rPr>
          <w:rFonts w:ascii="Helvetica" w:hAnsi="Helvetica" w:cs="Helvetica"/>
        </w:rPr>
        <w:t xml:space="preserve"> It requires 3/5 of the public to approve</w:t>
      </w:r>
      <w:r w:rsidR="00C07A8A">
        <w:rPr>
          <w:rFonts w:ascii="Helvetica" w:hAnsi="Helvetica" w:cs="Helvetica"/>
        </w:rPr>
        <w:t xml:space="preserve"> the change </w:t>
      </w:r>
      <w:r w:rsidR="00931FC9">
        <w:rPr>
          <w:rFonts w:ascii="Helvetica" w:hAnsi="Helvetica" w:cs="Helvetica"/>
        </w:rPr>
        <w:t>for</w:t>
      </w:r>
      <w:r w:rsidR="00C07A8A">
        <w:rPr>
          <w:rFonts w:ascii="Helvetica" w:hAnsi="Helvetica" w:cs="Helvetica"/>
        </w:rPr>
        <w:t xml:space="preserve"> it to become law.</w:t>
      </w:r>
      <w:r w:rsidR="001337FE">
        <w:rPr>
          <w:rFonts w:ascii="Helvetica" w:hAnsi="Helvetica" w:cs="Helvetica"/>
        </w:rPr>
        <w:t xml:space="preserve"> </w:t>
      </w:r>
      <w:r w:rsidR="00C07A8A">
        <w:rPr>
          <w:rFonts w:ascii="Helvetica" w:hAnsi="Helvetica" w:cs="Helvetica"/>
        </w:rPr>
        <w:t>The law will make</w:t>
      </w:r>
      <w:r w:rsidR="009D6E37">
        <w:rPr>
          <w:rFonts w:ascii="Helvetica" w:hAnsi="Helvetica" w:cs="Helvetica"/>
        </w:rPr>
        <w:t xml:space="preserve"> </w:t>
      </w:r>
      <w:r w:rsidR="00941442">
        <w:rPr>
          <w:rFonts w:ascii="Helvetica" w:hAnsi="Helvetica" w:cs="Helvetica"/>
        </w:rPr>
        <w:t xml:space="preserve">obligatory requirement that if </w:t>
      </w:r>
      <w:r w:rsidR="00017FB3">
        <w:rPr>
          <w:rFonts w:ascii="Helvetica" w:hAnsi="Helvetica" w:cs="Helvetica"/>
        </w:rPr>
        <w:t>union is formed</w:t>
      </w:r>
      <w:r w:rsidR="00941442">
        <w:rPr>
          <w:rFonts w:ascii="Helvetica" w:hAnsi="Helvetica" w:cs="Helvetica"/>
        </w:rPr>
        <w:t xml:space="preserve">, the </w:t>
      </w:r>
      <w:r w:rsidR="00017FB3">
        <w:rPr>
          <w:rFonts w:ascii="Helvetica" w:hAnsi="Helvetica" w:cs="Helvetica"/>
        </w:rPr>
        <w:t xml:space="preserve">wages, hours, and working conditions </w:t>
      </w:r>
      <w:r w:rsidR="00E05DCE">
        <w:rPr>
          <w:rFonts w:ascii="Helvetica" w:hAnsi="Helvetica" w:cs="Helvetica"/>
        </w:rPr>
        <w:t xml:space="preserve">must be addressed. </w:t>
      </w:r>
      <w:r w:rsidR="00A74E3A">
        <w:rPr>
          <w:rFonts w:ascii="Helvetica" w:hAnsi="Helvetica" w:cs="Helvetica"/>
        </w:rPr>
        <w:t xml:space="preserve">Earlier, we had a position, the faculty association should be involved </w:t>
      </w:r>
      <w:r w:rsidR="00931FC9">
        <w:rPr>
          <w:rFonts w:ascii="Helvetica" w:hAnsi="Helvetica" w:cs="Helvetica"/>
        </w:rPr>
        <w:t xml:space="preserve">in political issues. This is one of such issues. </w:t>
      </w:r>
      <w:r w:rsidR="00A0773A">
        <w:rPr>
          <w:rFonts w:ascii="Helvetica" w:hAnsi="Helvetica" w:cs="Helvetica"/>
        </w:rPr>
        <w:t>It would be important for the faculty association</w:t>
      </w:r>
      <w:r w:rsidR="00216549">
        <w:rPr>
          <w:rFonts w:ascii="Helvetica" w:hAnsi="Helvetica" w:cs="Helvetica"/>
        </w:rPr>
        <w:t xml:space="preserve"> to ask if we should</w:t>
      </w:r>
      <w:r w:rsidR="00A0773A">
        <w:rPr>
          <w:rFonts w:ascii="Helvetica" w:hAnsi="Helvetica" w:cs="Helvetica"/>
        </w:rPr>
        <w:t xml:space="preserve"> </w:t>
      </w:r>
      <w:r w:rsidR="00216549">
        <w:rPr>
          <w:rFonts w:ascii="Helvetica" w:hAnsi="Helvetica" w:cs="Helvetica"/>
        </w:rPr>
        <w:t>make</w:t>
      </w:r>
      <w:r w:rsidR="00A0773A">
        <w:rPr>
          <w:rFonts w:ascii="Helvetica" w:hAnsi="Helvetica" w:cs="Helvetica"/>
        </w:rPr>
        <w:t xml:space="preserve"> </w:t>
      </w:r>
      <w:r w:rsidR="00FC7C02">
        <w:rPr>
          <w:rFonts w:ascii="Helvetica" w:hAnsi="Helvetica" w:cs="Helvetica"/>
        </w:rPr>
        <w:t xml:space="preserve">some types of exclamation for this </w:t>
      </w:r>
      <w:r w:rsidR="00817F94">
        <w:rPr>
          <w:rFonts w:ascii="Helvetica" w:hAnsi="Helvetica" w:cs="Helvetica"/>
        </w:rPr>
        <w:t>voting if</w:t>
      </w:r>
      <w:r w:rsidR="00C67ADD">
        <w:rPr>
          <w:rFonts w:ascii="Helvetica" w:hAnsi="Helvetica" w:cs="Helvetica"/>
        </w:rPr>
        <w:t xml:space="preserve"> </w:t>
      </w:r>
      <w:r w:rsidR="00216549">
        <w:rPr>
          <w:rFonts w:ascii="Helvetica" w:hAnsi="Helvetica" w:cs="Helvetica"/>
        </w:rPr>
        <w:t>we should be involved</w:t>
      </w:r>
      <w:r w:rsidR="00C67ADD">
        <w:rPr>
          <w:rFonts w:ascii="Helvetica" w:hAnsi="Helvetica" w:cs="Helvetica"/>
        </w:rPr>
        <w:t xml:space="preserve"> in the process. </w:t>
      </w:r>
      <w:r w:rsidR="00FC7C02">
        <w:rPr>
          <w:rFonts w:ascii="Helvetica" w:hAnsi="Helvetica" w:cs="Helvetica"/>
        </w:rPr>
        <w:t xml:space="preserve"> </w:t>
      </w:r>
      <w:r w:rsidR="00C12C8F">
        <w:rPr>
          <w:rFonts w:ascii="Helvetica" w:hAnsi="Helvetica" w:cs="Helvetica"/>
        </w:rPr>
        <w:t>All faculty</w:t>
      </w:r>
      <w:r w:rsidR="00817F94">
        <w:rPr>
          <w:rFonts w:ascii="Helvetica" w:hAnsi="Helvetica" w:cs="Helvetica"/>
        </w:rPr>
        <w:t xml:space="preserve"> is unionized and should support unions elsewhere. </w:t>
      </w:r>
    </w:p>
    <w:p w14:paraId="2776143A" w14:textId="77F2B355" w:rsidR="0072500B" w:rsidRDefault="0072500B" w:rsidP="00761951">
      <w:pPr>
        <w:ind w:left="720"/>
        <w:rPr>
          <w:rFonts w:ascii="Helvetica" w:hAnsi="Helvetica" w:cs="Helvetica"/>
        </w:rPr>
      </w:pPr>
    </w:p>
    <w:p w14:paraId="34D6C1E9" w14:textId="05FD4308" w:rsidR="0072500B" w:rsidRDefault="0072500B" w:rsidP="00761951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lack of shared governance is exacerbated by the pandemic. </w:t>
      </w:r>
      <w:r w:rsidR="00B04824">
        <w:rPr>
          <w:rFonts w:ascii="Helvetica" w:hAnsi="Helvetica" w:cs="Helvetica"/>
        </w:rPr>
        <w:t xml:space="preserve">A </w:t>
      </w:r>
      <w:r w:rsidR="006F3E05">
        <w:rPr>
          <w:rFonts w:ascii="Helvetica" w:hAnsi="Helvetica" w:cs="Helvetica"/>
        </w:rPr>
        <w:t xml:space="preserve">policy </w:t>
      </w:r>
      <w:r w:rsidR="00B04824">
        <w:rPr>
          <w:rFonts w:ascii="Helvetica" w:hAnsi="Helvetica" w:cs="Helvetica"/>
        </w:rPr>
        <w:t xml:space="preserve">statement </w:t>
      </w:r>
      <w:r w:rsidR="007B731A">
        <w:rPr>
          <w:rFonts w:ascii="Helvetica" w:hAnsi="Helvetica" w:cs="Helvetica"/>
        </w:rPr>
        <w:t xml:space="preserve">by IUP </w:t>
      </w:r>
      <w:r w:rsidR="00B04824">
        <w:rPr>
          <w:rFonts w:ascii="Helvetica" w:hAnsi="Helvetica" w:cs="Helvetica"/>
        </w:rPr>
        <w:t>on shared governance involves two major issues</w:t>
      </w:r>
      <w:r w:rsidR="006F3E05">
        <w:rPr>
          <w:rFonts w:ascii="Helvetica" w:hAnsi="Helvetica" w:cs="Helvetica"/>
        </w:rPr>
        <w:t xml:space="preserve">, academic </w:t>
      </w:r>
      <w:r w:rsidR="006B11B1">
        <w:rPr>
          <w:rFonts w:ascii="Helvetica" w:hAnsi="Helvetica" w:cs="Helvetica"/>
        </w:rPr>
        <w:t>freedom,</w:t>
      </w:r>
      <w:r w:rsidR="006F3E05">
        <w:rPr>
          <w:rFonts w:ascii="Helvetica" w:hAnsi="Helvetica" w:cs="Helvetica"/>
        </w:rPr>
        <w:t xml:space="preserve"> and shared governance. </w:t>
      </w:r>
      <w:r w:rsidR="006B11B1">
        <w:rPr>
          <w:rFonts w:ascii="Helvetica" w:hAnsi="Helvetica" w:cs="Helvetica"/>
        </w:rPr>
        <w:t xml:space="preserve">Right </w:t>
      </w:r>
      <w:r w:rsidR="00E20F61">
        <w:rPr>
          <w:rFonts w:ascii="Helvetica" w:hAnsi="Helvetica" w:cs="Helvetica"/>
        </w:rPr>
        <w:t>now,</w:t>
      </w:r>
      <w:r w:rsidR="006B11B1">
        <w:rPr>
          <w:rFonts w:ascii="Helvetica" w:hAnsi="Helvetica" w:cs="Helvetica"/>
        </w:rPr>
        <w:t xml:space="preserve"> they are focusing on shared governance. </w:t>
      </w:r>
      <w:r w:rsidR="00F97D2B">
        <w:rPr>
          <w:rFonts w:ascii="Helvetica" w:hAnsi="Helvetica" w:cs="Helvetica"/>
        </w:rPr>
        <w:t>Can supply us with this positional paper.</w:t>
      </w:r>
      <w:r w:rsidR="00253862">
        <w:rPr>
          <w:rFonts w:ascii="Helvetica" w:hAnsi="Helvetica" w:cs="Helvetica"/>
        </w:rPr>
        <w:t xml:space="preserve"> Can ask if there is </w:t>
      </w:r>
      <w:r w:rsidR="00E20F61">
        <w:rPr>
          <w:rFonts w:ascii="Helvetica" w:hAnsi="Helvetica" w:cs="Helvetica"/>
        </w:rPr>
        <w:t>questionnaire,</w:t>
      </w:r>
      <w:r w:rsidR="00253862">
        <w:rPr>
          <w:rFonts w:ascii="Helvetica" w:hAnsi="Helvetica" w:cs="Helvetica"/>
        </w:rPr>
        <w:t xml:space="preserve"> we can issue to </w:t>
      </w:r>
      <w:r w:rsidR="00735BF3">
        <w:rPr>
          <w:rFonts w:ascii="Helvetica" w:hAnsi="Helvetica" w:cs="Helvetica"/>
        </w:rPr>
        <w:t xml:space="preserve">IL faculty. </w:t>
      </w:r>
      <w:r w:rsidR="00C94BE1">
        <w:rPr>
          <w:rFonts w:ascii="Helvetica" w:hAnsi="Helvetica" w:cs="Helvetica"/>
        </w:rPr>
        <w:t>Steve asked if the constitutional change</w:t>
      </w:r>
      <w:r w:rsidR="00E20F61">
        <w:rPr>
          <w:rFonts w:ascii="Helvetica" w:hAnsi="Helvetica" w:cs="Helvetica"/>
        </w:rPr>
        <w:t xml:space="preserve"> would</w:t>
      </w:r>
      <w:r w:rsidR="00C94BE1">
        <w:rPr>
          <w:rFonts w:ascii="Helvetica" w:hAnsi="Helvetica" w:cs="Helvetica"/>
        </w:rPr>
        <w:t xml:space="preserve"> </w:t>
      </w:r>
      <w:r w:rsidR="00E20F61">
        <w:rPr>
          <w:rFonts w:ascii="Helvetica" w:hAnsi="Helvetica" w:cs="Helvetica"/>
        </w:rPr>
        <w:t xml:space="preserve">result in the structure of “fair share” which was disapproved by the supreme court. </w:t>
      </w:r>
      <w:r w:rsidR="00D80C97">
        <w:rPr>
          <w:rFonts w:ascii="Helvetica" w:hAnsi="Helvetica" w:cs="Helvetica"/>
        </w:rPr>
        <w:t xml:space="preserve">A: </w:t>
      </w:r>
      <w:r w:rsidR="00B03D16">
        <w:rPr>
          <w:rFonts w:ascii="Helvetica" w:hAnsi="Helvetica" w:cs="Helvetica"/>
        </w:rPr>
        <w:t>Have not</w:t>
      </w:r>
      <w:r w:rsidR="00D80C97">
        <w:rPr>
          <w:rFonts w:ascii="Helvetica" w:hAnsi="Helvetica" w:cs="Helvetica"/>
        </w:rPr>
        <w:t xml:space="preserve"> seen the language. </w:t>
      </w:r>
      <w:r w:rsidR="00290F93">
        <w:rPr>
          <w:rFonts w:ascii="Helvetica" w:hAnsi="Helvetica" w:cs="Helvetica"/>
        </w:rPr>
        <w:t>Will also form a political action committee</w:t>
      </w:r>
      <w:r w:rsidR="00B03D16">
        <w:rPr>
          <w:rFonts w:ascii="Helvetica" w:hAnsi="Helvetica" w:cs="Helvetica"/>
        </w:rPr>
        <w:t xml:space="preserve"> to travel to Springfield.</w:t>
      </w:r>
      <w:r w:rsidR="000D064B">
        <w:rPr>
          <w:rFonts w:ascii="Helvetica" w:hAnsi="Helvetica" w:cs="Helvetica"/>
        </w:rPr>
        <w:t xml:space="preserve"> </w:t>
      </w:r>
      <w:r w:rsidR="00B03D16">
        <w:rPr>
          <w:rFonts w:ascii="Helvetica" w:hAnsi="Helvetica" w:cs="Helvetica"/>
        </w:rPr>
        <w:t xml:space="preserve">Most people do not know what happens in Springfield and we must </w:t>
      </w:r>
      <w:r w:rsidR="00825E7A">
        <w:rPr>
          <w:rFonts w:ascii="Helvetica" w:hAnsi="Helvetica" w:cs="Helvetica"/>
        </w:rPr>
        <w:t>avoid that.</w:t>
      </w:r>
    </w:p>
    <w:p w14:paraId="2BD8FE11" w14:textId="3E979AEE" w:rsidR="00346265" w:rsidRPr="00346265" w:rsidRDefault="00346265" w:rsidP="00761951">
      <w:pPr>
        <w:ind w:left="720"/>
        <w:rPr>
          <w:rFonts w:ascii="Helvetica" w:hAnsi="Helvetica" w:cs="Helvetica"/>
          <w:b/>
          <w:bCs/>
        </w:rPr>
      </w:pPr>
    </w:p>
    <w:p w14:paraId="591F849C" w14:textId="7B6A486E" w:rsidR="00346265" w:rsidRPr="00346265" w:rsidRDefault="00346265" w:rsidP="00346265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 w:rsidRPr="00346265">
        <w:rPr>
          <w:rFonts w:ascii="Helvetica" w:hAnsi="Helvetica" w:cs="Helvetica"/>
          <w:b/>
          <w:bCs/>
        </w:rPr>
        <w:t>Adjourned.</w:t>
      </w:r>
    </w:p>
    <w:sectPr w:rsidR="00346265" w:rsidRPr="00346265" w:rsidSect="00BF2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37F"/>
    <w:multiLevelType w:val="hybridMultilevel"/>
    <w:tmpl w:val="9AC2855C"/>
    <w:lvl w:ilvl="0" w:tplc="C0AC25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9C55BB"/>
    <w:multiLevelType w:val="hybridMultilevel"/>
    <w:tmpl w:val="5F5A8D04"/>
    <w:lvl w:ilvl="0" w:tplc="9B28E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E4DCF"/>
    <w:multiLevelType w:val="hybridMultilevel"/>
    <w:tmpl w:val="70C4675E"/>
    <w:lvl w:ilvl="0" w:tplc="D37CE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A3C53"/>
    <w:multiLevelType w:val="hybridMultilevel"/>
    <w:tmpl w:val="57466D6A"/>
    <w:lvl w:ilvl="0" w:tplc="1722CB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D74500"/>
    <w:multiLevelType w:val="hybridMultilevel"/>
    <w:tmpl w:val="17EE77EE"/>
    <w:lvl w:ilvl="0" w:tplc="FC4232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D6C9C"/>
    <w:multiLevelType w:val="hybridMultilevel"/>
    <w:tmpl w:val="FAC4DD6C"/>
    <w:lvl w:ilvl="0" w:tplc="622CC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2D4214"/>
    <w:multiLevelType w:val="hybridMultilevel"/>
    <w:tmpl w:val="342E41C8"/>
    <w:lvl w:ilvl="0" w:tplc="958A5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922A04"/>
    <w:multiLevelType w:val="hybridMultilevel"/>
    <w:tmpl w:val="52F6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423A5"/>
    <w:multiLevelType w:val="hybridMultilevel"/>
    <w:tmpl w:val="F77038CA"/>
    <w:lvl w:ilvl="0" w:tplc="C52A8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BB4E7F"/>
    <w:multiLevelType w:val="hybridMultilevel"/>
    <w:tmpl w:val="5B4A9C14"/>
    <w:lvl w:ilvl="0" w:tplc="CB447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B521D7"/>
    <w:multiLevelType w:val="hybridMultilevel"/>
    <w:tmpl w:val="24648CF4"/>
    <w:lvl w:ilvl="0" w:tplc="2354D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22EF7"/>
    <w:multiLevelType w:val="hybridMultilevel"/>
    <w:tmpl w:val="E708CB06"/>
    <w:lvl w:ilvl="0" w:tplc="FC4C7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F49CA"/>
    <w:multiLevelType w:val="hybridMultilevel"/>
    <w:tmpl w:val="0F44E8DE"/>
    <w:lvl w:ilvl="0" w:tplc="878EFC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3F764D"/>
    <w:multiLevelType w:val="hybridMultilevel"/>
    <w:tmpl w:val="E1C4C0DE"/>
    <w:lvl w:ilvl="0" w:tplc="4BEAD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87105A"/>
    <w:multiLevelType w:val="hybridMultilevel"/>
    <w:tmpl w:val="E5C8C946"/>
    <w:lvl w:ilvl="0" w:tplc="F1D61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CC2B67"/>
    <w:multiLevelType w:val="hybridMultilevel"/>
    <w:tmpl w:val="F1FAA4FA"/>
    <w:lvl w:ilvl="0" w:tplc="807CB2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2F05BE"/>
    <w:multiLevelType w:val="hybridMultilevel"/>
    <w:tmpl w:val="EFD432E4"/>
    <w:lvl w:ilvl="0" w:tplc="FCCA6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D36E2A"/>
    <w:multiLevelType w:val="hybridMultilevel"/>
    <w:tmpl w:val="7E6C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1"/>
  </w:num>
  <w:num w:numId="5">
    <w:abstractNumId w:val="4"/>
  </w:num>
  <w:num w:numId="6">
    <w:abstractNumId w:val="17"/>
  </w:num>
  <w:num w:numId="7">
    <w:abstractNumId w:val="10"/>
  </w:num>
  <w:num w:numId="8">
    <w:abstractNumId w:val="6"/>
  </w:num>
  <w:num w:numId="9">
    <w:abstractNumId w:val="8"/>
  </w:num>
  <w:num w:numId="10">
    <w:abstractNumId w:val="12"/>
  </w:num>
  <w:num w:numId="11">
    <w:abstractNumId w:val="13"/>
  </w:num>
  <w:num w:numId="12">
    <w:abstractNumId w:val="14"/>
  </w:num>
  <w:num w:numId="13">
    <w:abstractNumId w:val="3"/>
  </w:num>
  <w:num w:numId="14">
    <w:abstractNumId w:val="5"/>
  </w:num>
  <w:num w:numId="15">
    <w:abstractNumId w:val="0"/>
  </w:num>
  <w:num w:numId="16">
    <w:abstractNumId w:val="2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77"/>
    <w:rsid w:val="000004D7"/>
    <w:rsid w:val="00001DD9"/>
    <w:rsid w:val="00001E09"/>
    <w:rsid w:val="000044CA"/>
    <w:rsid w:val="0000494B"/>
    <w:rsid w:val="00006D54"/>
    <w:rsid w:val="0001164D"/>
    <w:rsid w:val="00011AD8"/>
    <w:rsid w:val="000121B7"/>
    <w:rsid w:val="00014512"/>
    <w:rsid w:val="00014EC2"/>
    <w:rsid w:val="00015209"/>
    <w:rsid w:val="0001741D"/>
    <w:rsid w:val="00017FB3"/>
    <w:rsid w:val="00020D1D"/>
    <w:rsid w:val="000237CD"/>
    <w:rsid w:val="00024B9A"/>
    <w:rsid w:val="00024BEA"/>
    <w:rsid w:val="00024E63"/>
    <w:rsid w:val="00024E6C"/>
    <w:rsid w:val="00026B3A"/>
    <w:rsid w:val="000324A6"/>
    <w:rsid w:val="0003360E"/>
    <w:rsid w:val="00034F71"/>
    <w:rsid w:val="00035341"/>
    <w:rsid w:val="000355A2"/>
    <w:rsid w:val="0003572F"/>
    <w:rsid w:val="0003756F"/>
    <w:rsid w:val="00037572"/>
    <w:rsid w:val="00040782"/>
    <w:rsid w:val="00041169"/>
    <w:rsid w:val="00042BF4"/>
    <w:rsid w:val="00043DA8"/>
    <w:rsid w:val="00046DCF"/>
    <w:rsid w:val="0004763F"/>
    <w:rsid w:val="00053BF1"/>
    <w:rsid w:val="00055F02"/>
    <w:rsid w:val="00057395"/>
    <w:rsid w:val="000626CF"/>
    <w:rsid w:val="000640B4"/>
    <w:rsid w:val="00066F22"/>
    <w:rsid w:val="0007039D"/>
    <w:rsid w:val="0007161A"/>
    <w:rsid w:val="00072E30"/>
    <w:rsid w:val="00077CAE"/>
    <w:rsid w:val="0008081C"/>
    <w:rsid w:val="00080869"/>
    <w:rsid w:val="0008304E"/>
    <w:rsid w:val="00083CF2"/>
    <w:rsid w:val="000844A9"/>
    <w:rsid w:val="00086723"/>
    <w:rsid w:val="0008704F"/>
    <w:rsid w:val="000872AF"/>
    <w:rsid w:val="00087EF7"/>
    <w:rsid w:val="000921CB"/>
    <w:rsid w:val="00092387"/>
    <w:rsid w:val="000A0B07"/>
    <w:rsid w:val="000A1490"/>
    <w:rsid w:val="000A1ED1"/>
    <w:rsid w:val="000A61B2"/>
    <w:rsid w:val="000A6E97"/>
    <w:rsid w:val="000A721E"/>
    <w:rsid w:val="000B1CE8"/>
    <w:rsid w:val="000B3D22"/>
    <w:rsid w:val="000B403C"/>
    <w:rsid w:val="000C0100"/>
    <w:rsid w:val="000C0BBB"/>
    <w:rsid w:val="000C163A"/>
    <w:rsid w:val="000C1FD4"/>
    <w:rsid w:val="000C2DAC"/>
    <w:rsid w:val="000C61D4"/>
    <w:rsid w:val="000D064B"/>
    <w:rsid w:val="000D0834"/>
    <w:rsid w:val="000D0A64"/>
    <w:rsid w:val="000D0D71"/>
    <w:rsid w:val="000D2371"/>
    <w:rsid w:val="000D23BF"/>
    <w:rsid w:val="000D473E"/>
    <w:rsid w:val="000D4E04"/>
    <w:rsid w:val="000D5660"/>
    <w:rsid w:val="000D6A54"/>
    <w:rsid w:val="000D6D8E"/>
    <w:rsid w:val="000D73A3"/>
    <w:rsid w:val="000E04E5"/>
    <w:rsid w:val="000E18BC"/>
    <w:rsid w:val="000E265D"/>
    <w:rsid w:val="000E29A3"/>
    <w:rsid w:val="000E2D61"/>
    <w:rsid w:val="000E34F2"/>
    <w:rsid w:val="000E388D"/>
    <w:rsid w:val="000E3A70"/>
    <w:rsid w:val="000E4165"/>
    <w:rsid w:val="000E7378"/>
    <w:rsid w:val="000F0E47"/>
    <w:rsid w:val="000F3A50"/>
    <w:rsid w:val="000F6605"/>
    <w:rsid w:val="000F68B5"/>
    <w:rsid w:val="000F6A82"/>
    <w:rsid w:val="000F73CA"/>
    <w:rsid w:val="0010201E"/>
    <w:rsid w:val="001040CE"/>
    <w:rsid w:val="00105679"/>
    <w:rsid w:val="00106750"/>
    <w:rsid w:val="00112FCA"/>
    <w:rsid w:val="0011408B"/>
    <w:rsid w:val="00114B64"/>
    <w:rsid w:val="00116760"/>
    <w:rsid w:val="00117302"/>
    <w:rsid w:val="0011786E"/>
    <w:rsid w:val="00126406"/>
    <w:rsid w:val="00126AC7"/>
    <w:rsid w:val="00126B63"/>
    <w:rsid w:val="0013202C"/>
    <w:rsid w:val="00133080"/>
    <w:rsid w:val="001337FE"/>
    <w:rsid w:val="00135B62"/>
    <w:rsid w:val="00137ED0"/>
    <w:rsid w:val="00142321"/>
    <w:rsid w:val="001472B0"/>
    <w:rsid w:val="001506D7"/>
    <w:rsid w:val="0015073D"/>
    <w:rsid w:val="001507FE"/>
    <w:rsid w:val="001519DC"/>
    <w:rsid w:val="001529CF"/>
    <w:rsid w:val="00153B0F"/>
    <w:rsid w:val="00155638"/>
    <w:rsid w:val="001560E7"/>
    <w:rsid w:val="00157331"/>
    <w:rsid w:val="00161E48"/>
    <w:rsid w:val="00164931"/>
    <w:rsid w:val="00165630"/>
    <w:rsid w:val="001673B0"/>
    <w:rsid w:val="00167F18"/>
    <w:rsid w:val="0017391C"/>
    <w:rsid w:val="00175585"/>
    <w:rsid w:val="00176337"/>
    <w:rsid w:val="00177982"/>
    <w:rsid w:val="0018067E"/>
    <w:rsid w:val="00182E25"/>
    <w:rsid w:val="0018358B"/>
    <w:rsid w:val="00184708"/>
    <w:rsid w:val="00184F11"/>
    <w:rsid w:val="00187496"/>
    <w:rsid w:val="00190B0A"/>
    <w:rsid w:val="00190DD2"/>
    <w:rsid w:val="001912F9"/>
    <w:rsid w:val="001950BE"/>
    <w:rsid w:val="001A0955"/>
    <w:rsid w:val="001A1787"/>
    <w:rsid w:val="001A2201"/>
    <w:rsid w:val="001A288A"/>
    <w:rsid w:val="001A2B97"/>
    <w:rsid w:val="001A3CE4"/>
    <w:rsid w:val="001A4417"/>
    <w:rsid w:val="001A5063"/>
    <w:rsid w:val="001A7D55"/>
    <w:rsid w:val="001B3586"/>
    <w:rsid w:val="001B4543"/>
    <w:rsid w:val="001B4EE4"/>
    <w:rsid w:val="001B5D9F"/>
    <w:rsid w:val="001C42A5"/>
    <w:rsid w:val="001C78EC"/>
    <w:rsid w:val="001D21DA"/>
    <w:rsid w:val="001D67FB"/>
    <w:rsid w:val="001D7205"/>
    <w:rsid w:val="001E1F33"/>
    <w:rsid w:val="001E71DB"/>
    <w:rsid w:val="001E74A1"/>
    <w:rsid w:val="001E77B1"/>
    <w:rsid w:val="001F0E6C"/>
    <w:rsid w:val="001F36B8"/>
    <w:rsid w:val="001F3C5C"/>
    <w:rsid w:val="001F42E3"/>
    <w:rsid w:val="001F434B"/>
    <w:rsid w:val="001F4B4A"/>
    <w:rsid w:val="001F767E"/>
    <w:rsid w:val="0020101B"/>
    <w:rsid w:val="0020297F"/>
    <w:rsid w:val="00204A80"/>
    <w:rsid w:val="00204C69"/>
    <w:rsid w:val="00211122"/>
    <w:rsid w:val="00212825"/>
    <w:rsid w:val="00214794"/>
    <w:rsid w:val="0021611F"/>
    <w:rsid w:val="00216549"/>
    <w:rsid w:val="002169A4"/>
    <w:rsid w:val="00221A60"/>
    <w:rsid w:val="00222BA8"/>
    <w:rsid w:val="00223460"/>
    <w:rsid w:val="002238F9"/>
    <w:rsid w:val="00224771"/>
    <w:rsid w:val="00225A9A"/>
    <w:rsid w:val="00226686"/>
    <w:rsid w:val="002269ED"/>
    <w:rsid w:val="00227C0D"/>
    <w:rsid w:val="00230541"/>
    <w:rsid w:val="00232700"/>
    <w:rsid w:val="002343CD"/>
    <w:rsid w:val="00234462"/>
    <w:rsid w:val="00234509"/>
    <w:rsid w:val="00234B27"/>
    <w:rsid w:val="002350CB"/>
    <w:rsid w:val="0023591D"/>
    <w:rsid w:val="002372CE"/>
    <w:rsid w:val="00240AA3"/>
    <w:rsid w:val="00242F75"/>
    <w:rsid w:val="0024366D"/>
    <w:rsid w:val="00243C54"/>
    <w:rsid w:val="002516A4"/>
    <w:rsid w:val="00253862"/>
    <w:rsid w:val="00253958"/>
    <w:rsid w:val="0026442D"/>
    <w:rsid w:val="00265967"/>
    <w:rsid w:val="00266FAC"/>
    <w:rsid w:val="0026726B"/>
    <w:rsid w:val="002725E6"/>
    <w:rsid w:val="002730C8"/>
    <w:rsid w:val="00274271"/>
    <w:rsid w:val="00274FE9"/>
    <w:rsid w:val="002759A0"/>
    <w:rsid w:val="00275A73"/>
    <w:rsid w:val="00276C68"/>
    <w:rsid w:val="00277912"/>
    <w:rsid w:val="002835B9"/>
    <w:rsid w:val="00284E38"/>
    <w:rsid w:val="00290F93"/>
    <w:rsid w:val="002924B0"/>
    <w:rsid w:val="00293A1E"/>
    <w:rsid w:val="00293B58"/>
    <w:rsid w:val="00293C60"/>
    <w:rsid w:val="00293C68"/>
    <w:rsid w:val="0029452E"/>
    <w:rsid w:val="00294A55"/>
    <w:rsid w:val="00295CB8"/>
    <w:rsid w:val="002A1BDB"/>
    <w:rsid w:val="002A318E"/>
    <w:rsid w:val="002B04B2"/>
    <w:rsid w:val="002B3DD3"/>
    <w:rsid w:val="002B4226"/>
    <w:rsid w:val="002B42BC"/>
    <w:rsid w:val="002B56A1"/>
    <w:rsid w:val="002B741A"/>
    <w:rsid w:val="002C4D8E"/>
    <w:rsid w:val="002C4DBD"/>
    <w:rsid w:val="002C640A"/>
    <w:rsid w:val="002C75C1"/>
    <w:rsid w:val="002D0F15"/>
    <w:rsid w:val="002D2771"/>
    <w:rsid w:val="002D2A84"/>
    <w:rsid w:val="002D337D"/>
    <w:rsid w:val="002D5BE5"/>
    <w:rsid w:val="002E05CA"/>
    <w:rsid w:val="002E1BE7"/>
    <w:rsid w:val="002E2B3B"/>
    <w:rsid w:val="002E3B9F"/>
    <w:rsid w:val="002E41D5"/>
    <w:rsid w:val="002F7E83"/>
    <w:rsid w:val="0030054E"/>
    <w:rsid w:val="003020D7"/>
    <w:rsid w:val="00304BED"/>
    <w:rsid w:val="00307241"/>
    <w:rsid w:val="003137D1"/>
    <w:rsid w:val="003139A9"/>
    <w:rsid w:val="00313FCE"/>
    <w:rsid w:val="003147A7"/>
    <w:rsid w:val="00316B7D"/>
    <w:rsid w:val="00321A4F"/>
    <w:rsid w:val="00323C21"/>
    <w:rsid w:val="00324F8D"/>
    <w:rsid w:val="00325E68"/>
    <w:rsid w:val="003262A6"/>
    <w:rsid w:val="00331317"/>
    <w:rsid w:val="00331E78"/>
    <w:rsid w:val="003323A4"/>
    <w:rsid w:val="00332B2C"/>
    <w:rsid w:val="00332D23"/>
    <w:rsid w:val="00334D17"/>
    <w:rsid w:val="003355AF"/>
    <w:rsid w:val="0033683D"/>
    <w:rsid w:val="00337E5E"/>
    <w:rsid w:val="003438B8"/>
    <w:rsid w:val="00344DEE"/>
    <w:rsid w:val="00346265"/>
    <w:rsid w:val="003465FD"/>
    <w:rsid w:val="00350DCD"/>
    <w:rsid w:val="00351B47"/>
    <w:rsid w:val="003526C0"/>
    <w:rsid w:val="00352DF3"/>
    <w:rsid w:val="003535AC"/>
    <w:rsid w:val="00354768"/>
    <w:rsid w:val="0035564D"/>
    <w:rsid w:val="0035655A"/>
    <w:rsid w:val="00356873"/>
    <w:rsid w:val="003573ED"/>
    <w:rsid w:val="00362B3C"/>
    <w:rsid w:val="0036316D"/>
    <w:rsid w:val="0036435D"/>
    <w:rsid w:val="003673B0"/>
    <w:rsid w:val="00370323"/>
    <w:rsid w:val="003720EE"/>
    <w:rsid w:val="00372E99"/>
    <w:rsid w:val="003740A7"/>
    <w:rsid w:val="0037413F"/>
    <w:rsid w:val="00377F67"/>
    <w:rsid w:val="00386A4D"/>
    <w:rsid w:val="00391D37"/>
    <w:rsid w:val="0039298D"/>
    <w:rsid w:val="00395D7C"/>
    <w:rsid w:val="00396D9F"/>
    <w:rsid w:val="003A37FA"/>
    <w:rsid w:val="003A5EA6"/>
    <w:rsid w:val="003A76C3"/>
    <w:rsid w:val="003B0287"/>
    <w:rsid w:val="003B4A48"/>
    <w:rsid w:val="003B640B"/>
    <w:rsid w:val="003B6746"/>
    <w:rsid w:val="003C21E0"/>
    <w:rsid w:val="003C22D6"/>
    <w:rsid w:val="003C23E5"/>
    <w:rsid w:val="003C38C5"/>
    <w:rsid w:val="003C4205"/>
    <w:rsid w:val="003C42E8"/>
    <w:rsid w:val="003C71D0"/>
    <w:rsid w:val="003C7572"/>
    <w:rsid w:val="003D1D0D"/>
    <w:rsid w:val="003D411A"/>
    <w:rsid w:val="003D7389"/>
    <w:rsid w:val="003E071F"/>
    <w:rsid w:val="003E1604"/>
    <w:rsid w:val="003E1627"/>
    <w:rsid w:val="003E1828"/>
    <w:rsid w:val="003F3775"/>
    <w:rsid w:val="003F433F"/>
    <w:rsid w:val="003F5516"/>
    <w:rsid w:val="0040009E"/>
    <w:rsid w:val="00403F60"/>
    <w:rsid w:val="00405AAF"/>
    <w:rsid w:val="0040656B"/>
    <w:rsid w:val="00407FD6"/>
    <w:rsid w:val="0041001A"/>
    <w:rsid w:val="0041156F"/>
    <w:rsid w:val="00414151"/>
    <w:rsid w:val="00415374"/>
    <w:rsid w:val="00415E13"/>
    <w:rsid w:val="00416045"/>
    <w:rsid w:val="00416B42"/>
    <w:rsid w:val="00421675"/>
    <w:rsid w:val="004241E7"/>
    <w:rsid w:val="0042544B"/>
    <w:rsid w:val="00426E41"/>
    <w:rsid w:val="00430963"/>
    <w:rsid w:val="004324E3"/>
    <w:rsid w:val="004326DA"/>
    <w:rsid w:val="004357FA"/>
    <w:rsid w:val="00435DAE"/>
    <w:rsid w:val="004361DF"/>
    <w:rsid w:val="00441B42"/>
    <w:rsid w:val="00441FD5"/>
    <w:rsid w:val="00442D14"/>
    <w:rsid w:val="00445FF6"/>
    <w:rsid w:val="00446045"/>
    <w:rsid w:val="00446ECA"/>
    <w:rsid w:val="00446F3D"/>
    <w:rsid w:val="00447812"/>
    <w:rsid w:val="00450E2E"/>
    <w:rsid w:val="004533E2"/>
    <w:rsid w:val="0045387D"/>
    <w:rsid w:val="00457282"/>
    <w:rsid w:val="00457374"/>
    <w:rsid w:val="004604D4"/>
    <w:rsid w:val="00460B0C"/>
    <w:rsid w:val="004627D2"/>
    <w:rsid w:val="00464A90"/>
    <w:rsid w:val="00471736"/>
    <w:rsid w:val="004728D7"/>
    <w:rsid w:val="00475F12"/>
    <w:rsid w:val="004762F7"/>
    <w:rsid w:val="0047768C"/>
    <w:rsid w:val="00477920"/>
    <w:rsid w:val="00477E00"/>
    <w:rsid w:val="0048213B"/>
    <w:rsid w:val="00482307"/>
    <w:rsid w:val="004837E1"/>
    <w:rsid w:val="00484691"/>
    <w:rsid w:val="00484E25"/>
    <w:rsid w:val="00485DF0"/>
    <w:rsid w:val="004866B4"/>
    <w:rsid w:val="00486E4C"/>
    <w:rsid w:val="00490E2E"/>
    <w:rsid w:val="004954E4"/>
    <w:rsid w:val="00496B17"/>
    <w:rsid w:val="00496E61"/>
    <w:rsid w:val="004979DD"/>
    <w:rsid w:val="004A1473"/>
    <w:rsid w:val="004A26F7"/>
    <w:rsid w:val="004A404D"/>
    <w:rsid w:val="004A4273"/>
    <w:rsid w:val="004A44ED"/>
    <w:rsid w:val="004A5AD7"/>
    <w:rsid w:val="004B1667"/>
    <w:rsid w:val="004B55AD"/>
    <w:rsid w:val="004C0FE5"/>
    <w:rsid w:val="004C221F"/>
    <w:rsid w:val="004C3DD7"/>
    <w:rsid w:val="004C44F9"/>
    <w:rsid w:val="004C5042"/>
    <w:rsid w:val="004C5BBA"/>
    <w:rsid w:val="004C6BF3"/>
    <w:rsid w:val="004C7A99"/>
    <w:rsid w:val="004D30F1"/>
    <w:rsid w:val="004D34F1"/>
    <w:rsid w:val="004D378A"/>
    <w:rsid w:val="004D3E0D"/>
    <w:rsid w:val="004E11C4"/>
    <w:rsid w:val="004E4FF2"/>
    <w:rsid w:val="004E5009"/>
    <w:rsid w:val="004E7146"/>
    <w:rsid w:val="004E765C"/>
    <w:rsid w:val="004F113B"/>
    <w:rsid w:val="004F3F9D"/>
    <w:rsid w:val="00500EE1"/>
    <w:rsid w:val="00503682"/>
    <w:rsid w:val="00503DB4"/>
    <w:rsid w:val="00505C30"/>
    <w:rsid w:val="00505EFD"/>
    <w:rsid w:val="00506970"/>
    <w:rsid w:val="00517253"/>
    <w:rsid w:val="00517D06"/>
    <w:rsid w:val="0052015E"/>
    <w:rsid w:val="005205B3"/>
    <w:rsid w:val="00522B59"/>
    <w:rsid w:val="00531BA3"/>
    <w:rsid w:val="00531BBF"/>
    <w:rsid w:val="00532227"/>
    <w:rsid w:val="00533F67"/>
    <w:rsid w:val="00536C64"/>
    <w:rsid w:val="00536E96"/>
    <w:rsid w:val="00541A34"/>
    <w:rsid w:val="00541B9B"/>
    <w:rsid w:val="00542DA9"/>
    <w:rsid w:val="00542E7D"/>
    <w:rsid w:val="00543139"/>
    <w:rsid w:val="005447AE"/>
    <w:rsid w:val="005477D2"/>
    <w:rsid w:val="00547FC4"/>
    <w:rsid w:val="00550DB4"/>
    <w:rsid w:val="00554F30"/>
    <w:rsid w:val="00556A67"/>
    <w:rsid w:val="00557231"/>
    <w:rsid w:val="00557BE5"/>
    <w:rsid w:val="00560052"/>
    <w:rsid w:val="00560208"/>
    <w:rsid w:val="00560D38"/>
    <w:rsid w:val="00560F38"/>
    <w:rsid w:val="00561ACA"/>
    <w:rsid w:val="005645B4"/>
    <w:rsid w:val="005650DF"/>
    <w:rsid w:val="005740FE"/>
    <w:rsid w:val="00577957"/>
    <w:rsid w:val="00580A02"/>
    <w:rsid w:val="00581452"/>
    <w:rsid w:val="00581740"/>
    <w:rsid w:val="00581C04"/>
    <w:rsid w:val="00581E5A"/>
    <w:rsid w:val="00583A0E"/>
    <w:rsid w:val="00586BFD"/>
    <w:rsid w:val="00586C3B"/>
    <w:rsid w:val="00590F09"/>
    <w:rsid w:val="005918A9"/>
    <w:rsid w:val="005922F0"/>
    <w:rsid w:val="00594DFE"/>
    <w:rsid w:val="00595118"/>
    <w:rsid w:val="005967C1"/>
    <w:rsid w:val="005A0E88"/>
    <w:rsid w:val="005A147E"/>
    <w:rsid w:val="005A265E"/>
    <w:rsid w:val="005A57DA"/>
    <w:rsid w:val="005B2F6E"/>
    <w:rsid w:val="005B39F4"/>
    <w:rsid w:val="005B3D0D"/>
    <w:rsid w:val="005C1FD2"/>
    <w:rsid w:val="005D0EE6"/>
    <w:rsid w:val="005D218B"/>
    <w:rsid w:val="005D2C59"/>
    <w:rsid w:val="005D322B"/>
    <w:rsid w:val="005D5C94"/>
    <w:rsid w:val="005D6820"/>
    <w:rsid w:val="005D6930"/>
    <w:rsid w:val="005E171D"/>
    <w:rsid w:val="005E215E"/>
    <w:rsid w:val="005E596C"/>
    <w:rsid w:val="005E7113"/>
    <w:rsid w:val="005E7487"/>
    <w:rsid w:val="005F14EA"/>
    <w:rsid w:val="005F2E34"/>
    <w:rsid w:val="005F41A1"/>
    <w:rsid w:val="005F7858"/>
    <w:rsid w:val="006008FD"/>
    <w:rsid w:val="00604C1D"/>
    <w:rsid w:val="006063B3"/>
    <w:rsid w:val="00611B24"/>
    <w:rsid w:val="006145EB"/>
    <w:rsid w:val="0061617E"/>
    <w:rsid w:val="006161FA"/>
    <w:rsid w:val="00616335"/>
    <w:rsid w:val="006166AE"/>
    <w:rsid w:val="00616FFA"/>
    <w:rsid w:val="0061760D"/>
    <w:rsid w:val="00617EF1"/>
    <w:rsid w:val="006207DC"/>
    <w:rsid w:val="00623F0F"/>
    <w:rsid w:val="0062755A"/>
    <w:rsid w:val="00627E4F"/>
    <w:rsid w:val="006304E7"/>
    <w:rsid w:val="006335EE"/>
    <w:rsid w:val="006338AE"/>
    <w:rsid w:val="00634AE8"/>
    <w:rsid w:val="00636920"/>
    <w:rsid w:val="006373D2"/>
    <w:rsid w:val="00640AB5"/>
    <w:rsid w:val="00645648"/>
    <w:rsid w:val="00650413"/>
    <w:rsid w:val="0065056E"/>
    <w:rsid w:val="00650C4B"/>
    <w:rsid w:val="006514AF"/>
    <w:rsid w:val="0065167E"/>
    <w:rsid w:val="00653F58"/>
    <w:rsid w:val="00655CA7"/>
    <w:rsid w:val="00656D12"/>
    <w:rsid w:val="00660186"/>
    <w:rsid w:val="0066241E"/>
    <w:rsid w:val="006644FD"/>
    <w:rsid w:val="00664EB6"/>
    <w:rsid w:val="00665D09"/>
    <w:rsid w:val="006669CE"/>
    <w:rsid w:val="00667A21"/>
    <w:rsid w:val="00670354"/>
    <w:rsid w:val="00671C49"/>
    <w:rsid w:val="00681196"/>
    <w:rsid w:val="00681840"/>
    <w:rsid w:val="0068234D"/>
    <w:rsid w:val="00686311"/>
    <w:rsid w:val="0068685C"/>
    <w:rsid w:val="00686CE9"/>
    <w:rsid w:val="00687F41"/>
    <w:rsid w:val="00690BC0"/>
    <w:rsid w:val="006920BA"/>
    <w:rsid w:val="00694629"/>
    <w:rsid w:val="00694958"/>
    <w:rsid w:val="00697B2F"/>
    <w:rsid w:val="006A1B5C"/>
    <w:rsid w:val="006A25E2"/>
    <w:rsid w:val="006A317B"/>
    <w:rsid w:val="006A5B76"/>
    <w:rsid w:val="006A6DCE"/>
    <w:rsid w:val="006B11B1"/>
    <w:rsid w:val="006B194C"/>
    <w:rsid w:val="006B2F02"/>
    <w:rsid w:val="006B3164"/>
    <w:rsid w:val="006B4EF8"/>
    <w:rsid w:val="006B78E6"/>
    <w:rsid w:val="006B7BA9"/>
    <w:rsid w:val="006C0F36"/>
    <w:rsid w:val="006C2F83"/>
    <w:rsid w:val="006C3A55"/>
    <w:rsid w:val="006C4E45"/>
    <w:rsid w:val="006D0865"/>
    <w:rsid w:val="006D0C0D"/>
    <w:rsid w:val="006D1560"/>
    <w:rsid w:val="006D18AA"/>
    <w:rsid w:val="006D4444"/>
    <w:rsid w:val="006D6959"/>
    <w:rsid w:val="006D72AF"/>
    <w:rsid w:val="006D7893"/>
    <w:rsid w:val="006D7E37"/>
    <w:rsid w:val="006E1214"/>
    <w:rsid w:val="006E25D8"/>
    <w:rsid w:val="006E5C07"/>
    <w:rsid w:val="006E79E4"/>
    <w:rsid w:val="006F0C19"/>
    <w:rsid w:val="006F279F"/>
    <w:rsid w:val="006F3E05"/>
    <w:rsid w:val="006F60E8"/>
    <w:rsid w:val="006F6AC7"/>
    <w:rsid w:val="007009A8"/>
    <w:rsid w:val="00700C4F"/>
    <w:rsid w:val="00700E3B"/>
    <w:rsid w:val="0070230C"/>
    <w:rsid w:val="00702749"/>
    <w:rsid w:val="00703E2D"/>
    <w:rsid w:val="00704B5A"/>
    <w:rsid w:val="00706D40"/>
    <w:rsid w:val="007103AD"/>
    <w:rsid w:val="00711B27"/>
    <w:rsid w:val="00712765"/>
    <w:rsid w:val="00712CE6"/>
    <w:rsid w:val="00714281"/>
    <w:rsid w:val="00715B09"/>
    <w:rsid w:val="00716799"/>
    <w:rsid w:val="0072294D"/>
    <w:rsid w:val="00723242"/>
    <w:rsid w:val="007243B0"/>
    <w:rsid w:val="0072500B"/>
    <w:rsid w:val="00730FB7"/>
    <w:rsid w:val="00732E77"/>
    <w:rsid w:val="00733A93"/>
    <w:rsid w:val="00733B46"/>
    <w:rsid w:val="0073494D"/>
    <w:rsid w:val="00734C3A"/>
    <w:rsid w:val="00735BF3"/>
    <w:rsid w:val="007369CF"/>
    <w:rsid w:val="00736B2E"/>
    <w:rsid w:val="007372A1"/>
    <w:rsid w:val="00737D37"/>
    <w:rsid w:val="00741990"/>
    <w:rsid w:val="007439B3"/>
    <w:rsid w:val="007439EB"/>
    <w:rsid w:val="00743F94"/>
    <w:rsid w:val="00747141"/>
    <w:rsid w:val="0074766F"/>
    <w:rsid w:val="00757BBB"/>
    <w:rsid w:val="00757EEB"/>
    <w:rsid w:val="00757F49"/>
    <w:rsid w:val="0076016C"/>
    <w:rsid w:val="0076105D"/>
    <w:rsid w:val="00761646"/>
    <w:rsid w:val="00761951"/>
    <w:rsid w:val="00765425"/>
    <w:rsid w:val="007701E3"/>
    <w:rsid w:val="0077104B"/>
    <w:rsid w:val="00772ACB"/>
    <w:rsid w:val="00773942"/>
    <w:rsid w:val="00774B7F"/>
    <w:rsid w:val="00775089"/>
    <w:rsid w:val="00776104"/>
    <w:rsid w:val="007769FA"/>
    <w:rsid w:val="00776B39"/>
    <w:rsid w:val="00780ADE"/>
    <w:rsid w:val="00780C4F"/>
    <w:rsid w:val="0078173C"/>
    <w:rsid w:val="00784B14"/>
    <w:rsid w:val="00786C63"/>
    <w:rsid w:val="00787D9D"/>
    <w:rsid w:val="0079138F"/>
    <w:rsid w:val="0079315C"/>
    <w:rsid w:val="007945B0"/>
    <w:rsid w:val="007A0006"/>
    <w:rsid w:val="007A03B4"/>
    <w:rsid w:val="007A27F2"/>
    <w:rsid w:val="007A4D1D"/>
    <w:rsid w:val="007A5805"/>
    <w:rsid w:val="007A6F68"/>
    <w:rsid w:val="007A7917"/>
    <w:rsid w:val="007B1331"/>
    <w:rsid w:val="007B4D07"/>
    <w:rsid w:val="007B6C92"/>
    <w:rsid w:val="007B731A"/>
    <w:rsid w:val="007C1807"/>
    <w:rsid w:val="007C1A09"/>
    <w:rsid w:val="007C3332"/>
    <w:rsid w:val="007C4B60"/>
    <w:rsid w:val="007C6896"/>
    <w:rsid w:val="007C6AFB"/>
    <w:rsid w:val="007C7366"/>
    <w:rsid w:val="007C75FE"/>
    <w:rsid w:val="007D23B5"/>
    <w:rsid w:val="007D25E6"/>
    <w:rsid w:val="007E156F"/>
    <w:rsid w:val="007E56C5"/>
    <w:rsid w:val="007E5A4A"/>
    <w:rsid w:val="007F4B49"/>
    <w:rsid w:val="007F4B85"/>
    <w:rsid w:val="007F4E6E"/>
    <w:rsid w:val="007F5879"/>
    <w:rsid w:val="007F6EBB"/>
    <w:rsid w:val="00801A9E"/>
    <w:rsid w:val="00801CD5"/>
    <w:rsid w:val="0081033B"/>
    <w:rsid w:val="00811038"/>
    <w:rsid w:val="00811216"/>
    <w:rsid w:val="00811913"/>
    <w:rsid w:val="008131B0"/>
    <w:rsid w:val="00813DC8"/>
    <w:rsid w:val="00814724"/>
    <w:rsid w:val="0081552A"/>
    <w:rsid w:val="00817F94"/>
    <w:rsid w:val="0082026E"/>
    <w:rsid w:val="0082035B"/>
    <w:rsid w:val="00820815"/>
    <w:rsid w:val="00820F2A"/>
    <w:rsid w:val="008218D6"/>
    <w:rsid w:val="00822059"/>
    <w:rsid w:val="008223C0"/>
    <w:rsid w:val="0082381B"/>
    <w:rsid w:val="00824318"/>
    <w:rsid w:val="00824D20"/>
    <w:rsid w:val="00824DBD"/>
    <w:rsid w:val="00825E7A"/>
    <w:rsid w:val="00830764"/>
    <w:rsid w:val="00832485"/>
    <w:rsid w:val="008337D1"/>
    <w:rsid w:val="008348C4"/>
    <w:rsid w:val="008373A1"/>
    <w:rsid w:val="0084162D"/>
    <w:rsid w:val="00843CBE"/>
    <w:rsid w:val="00845F8E"/>
    <w:rsid w:val="00846CB7"/>
    <w:rsid w:val="0085058F"/>
    <w:rsid w:val="00852F71"/>
    <w:rsid w:val="0085387A"/>
    <w:rsid w:val="00854310"/>
    <w:rsid w:val="00855039"/>
    <w:rsid w:val="00857D72"/>
    <w:rsid w:val="00860288"/>
    <w:rsid w:val="008602C1"/>
    <w:rsid w:val="00862E79"/>
    <w:rsid w:val="008632F0"/>
    <w:rsid w:val="00866D05"/>
    <w:rsid w:val="00866DC0"/>
    <w:rsid w:val="0086788E"/>
    <w:rsid w:val="00867E55"/>
    <w:rsid w:val="0087078F"/>
    <w:rsid w:val="00870EC3"/>
    <w:rsid w:val="008716F1"/>
    <w:rsid w:val="008727B5"/>
    <w:rsid w:val="008734B5"/>
    <w:rsid w:val="008734CC"/>
    <w:rsid w:val="008735EF"/>
    <w:rsid w:val="00873D89"/>
    <w:rsid w:val="008743AE"/>
    <w:rsid w:val="008753B8"/>
    <w:rsid w:val="00875D2D"/>
    <w:rsid w:val="008773AF"/>
    <w:rsid w:val="00877D5B"/>
    <w:rsid w:val="00880C58"/>
    <w:rsid w:val="008814AE"/>
    <w:rsid w:val="00882F7C"/>
    <w:rsid w:val="008860A3"/>
    <w:rsid w:val="00890367"/>
    <w:rsid w:val="008904FB"/>
    <w:rsid w:val="008937CA"/>
    <w:rsid w:val="00893B5C"/>
    <w:rsid w:val="008946A7"/>
    <w:rsid w:val="00897EE8"/>
    <w:rsid w:val="008A074E"/>
    <w:rsid w:val="008A652D"/>
    <w:rsid w:val="008A6B56"/>
    <w:rsid w:val="008B00DE"/>
    <w:rsid w:val="008B19AA"/>
    <w:rsid w:val="008B5A9E"/>
    <w:rsid w:val="008B5FA0"/>
    <w:rsid w:val="008B6766"/>
    <w:rsid w:val="008C0646"/>
    <w:rsid w:val="008C185A"/>
    <w:rsid w:val="008C48CF"/>
    <w:rsid w:val="008C48E6"/>
    <w:rsid w:val="008C4E00"/>
    <w:rsid w:val="008C53D4"/>
    <w:rsid w:val="008C765D"/>
    <w:rsid w:val="008C7AAE"/>
    <w:rsid w:val="008D4DA9"/>
    <w:rsid w:val="008D608F"/>
    <w:rsid w:val="008D6AB3"/>
    <w:rsid w:val="008D754B"/>
    <w:rsid w:val="008E2925"/>
    <w:rsid w:val="008E3A8A"/>
    <w:rsid w:val="008E46AF"/>
    <w:rsid w:val="008E6CA1"/>
    <w:rsid w:val="008F17F2"/>
    <w:rsid w:val="008F1FF7"/>
    <w:rsid w:val="008F71A2"/>
    <w:rsid w:val="009032A8"/>
    <w:rsid w:val="00904014"/>
    <w:rsid w:val="00904228"/>
    <w:rsid w:val="009054B6"/>
    <w:rsid w:val="0090737A"/>
    <w:rsid w:val="00913493"/>
    <w:rsid w:val="00913809"/>
    <w:rsid w:val="00915A05"/>
    <w:rsid w:val="0091750C"/>
    <w:rsid w:val="00917845"/>
    <w:rsid w:val="00920E91"/>
    <w:rsid w:val="00925698"/>
    <w:rsid w:val="00926EA2"/>
    <w:rsid w:val="00931FC9"/>
    <w:rsid w:val="00933286"/>
    <w:rsid w:val="009343A8"/>
    <w:rsid w:val="009351E9"/>
    <w:rsid w:val="00935AFD"/>
    <w:rsid w:val="00935ED5"/>
    <w:rsid w:val="00937053"/>
    <w:rsid w:val="00941442"/>
    <w:rsid w:val="00943046"/>
    <w:rsid w:val="009509CC"/>
    <w:rsid w:val="00950B15"/>
    <w:rsid w:val="009531DE"/>
    <w:rsid w:val="009539B8"/>
    <w:rsid w:val="00954DB5"/>
    <w:rsid w:val="00955126"/>
    <w:rsid w:val="00956319"/>
    <w:rsid w:val="0095752C"/>
    <w:rsid w:val="009613D7"/>
    <w:rsid w:val="0096288A"/>
    <w:rsid w:val="00964AB4"/>
    <w:rsid w:val="00966672"/>
    <w:rsid w:val="00967335"/>
    <w:rsid w:val="0097306D"/>
    <w:rsid w:val="009747BB"/>
    <w:rsid w:val="0097552F"/>
    <w:rsid w:val="00984109"/>
    <w:rsid w:val="00984DBE"/>
    <w:rsid w:val="00984E95"/>
    <w:rsid w:val="00985B58"/>
    <w:rsid w:val="009865C5"/>
    <w:rsid w:val="00992357"/>
    <w:rsid w:val="009A0123"/>
    <w:rsid w:val="009A074E"/>
    <w:rsid w:val="009A07FA"/>
    <w:rsid w:val="009A254D"/>
    <w:rsid w:val="009A2A26"/>
    <w:rsid w:val="009A2FB2"/>
    <w:rsid w:val="009A3238"/>
    <w:rsid w:val="009A3DF5"/>
    <w:rsid w:val="009A4C85"/>
    <w:rsid w:val="009A74BC"/>
    <w:rsid w:val="009B3546"/>
    <w:rsid w:val="009B4EAF"/>
    <w:rsid w:val="009B570A"/>
    <w:rsid w:val="009B732F"/>
    <w:rsid w:val="009B76BB"/>
    <w:rsid w:val="009C2ACB"/>
    <w:rsid w:val="009C2C8F"/>
    <w:rsid w:val="009C38BF"/>
    <w:rsid w:val="009C3AF5"/>
    <w:rsid w:val="009C6C8D"/>
    <w:rsid w:val="009C6DDC"/>
    <w:rsid w:val="009C7552"/>
    <w:rsid w:val="009C7E69"/>
    <w:rsid w:val="009D15AF"/>
    <w:rsid w:val="009D2A51"/>
    <w:rsid w:val="009D514B"/>
    <w:rsid w:val="009D5A63"/>
    <w:rsid w:val="009D6E37"/>
    <w:rsid w:val="009D7596"/>
    <w:rsid w:val="009D77E0"/>
    <w:rsid w:val="009D7CB0"/>
    <w:rsid w:val="009E2322"/>
    <w:rsid w:val="009E53B9"/>
    <w:rsid w:val="009F035D"/>
    <w:rsid w:val="009F1D3A"/>
    <w:rsid w:val="009F3C7A"/>
    <w:rsid w:val="009F587E"/>
    <w:rsid w:val="00A04148"/>
    <w:rsid w:val="00A06BC6"/>
    <w:rsid w:val="00A0773A"/>
    <w:rsid w:val="00A12F8F"/>
    <w:rsid w:val="00A169FE"/>
    <w:rsid w:val="00A170E7"/>
    <w:rsid w:val="00A17B3A"/>
    <w:rsid w:val="00A20B89"/>
    <w:rsid w:val="00A213D3"/>
    <w:rsid w:val="00A216A1"/>
    <w:rsid w:val="00A22A1D"/>
    <w:rsid w:val="00A235CC"/>
    <w:rsid w:val="00A24580"/>
    <w:rsid w:val="00A26A3F"/>
    <w:rsid w:val="00A310DC"/>
    <w:rsid w:val="00A33779"/>
    <w:rsid w:val="00A352C2"/>
    <w:rsid w:val="00A367F2"/>
    <w:rsid w:val="00A37647"/>
    <w:rsid w:val="00A42CA6"/>
    <w:rsid w:val="00A44DE4"/>
    <w:rsid w:val="00A4546E"/>
    <w:rsid w:val="00A54684"/>
    <w:rsid w:val="00A5514D"/>
    <w:rsid w:val="00A55FD6"/>
    <w:rsid w:val="00A57E0D"/>
    <w:rsid w:val="00A62F96"/>
    <w:rsid w:val="00A65118"/>
    <w:rsid w:val="00A652EB"/>
    <w:rsid w:val="00A6648B"/>
    <w:rsid w:val="00A66F89"/>
    <w:rsid w:val="00A71F14"/>
    <w:rsid w:val="00A71F7F"/>
    <w:rsid w:val="00A748F9"/>
    <w:rsid w:val="00A74E3A"/>
    <w:rsid w:val="00A77EE2"/>
    <w:rsid w:val="00A826CE"/>
    <w:rsid w:val="00A832FC"/>
    <w:rsid w:val="00A83F92"/>
    <w:rsid w:val="00A85547"/>
    <w:rsid w:val="00A927F6"/>
    <w:rsid w:val="00A92B59"/>
    <w:rsid w:val="00A93C86"/>
    <w:rsid w:val="00A93DA2"/>
    <w:rsid w:val="00A946BD"/>
    <w:rsid w:val="00A94E78"/>
    <w:rsid w:val="00A95DD4"/>
    <w:rsid w:val="00AA1454"/>
    <w:rsid w:val="00AA336C"/>
    <w:rsid w:val="00AA376F"/>
    <w:rsid w:val="00AA43D4"/>
    <w:rsid w:val="00AA54D1"/>
    <w:rsid w:val="00AA57C3"/>
    <w:rsid w:val="00AA5DBB"/>
    <w:rsid w:val="00AB0647"/>
    <w:rsid w:val="00AB1C88"/>
    <w:rsid w:val="00AB32D0"/>
    <w:rsid w:val="00AB4E25"/>
    <w:rsid w:val="00AB7FC7"/>
    <w:rsid w:val="00AC010C"/>
    <w:rsid w:val="00AC01B7"/>
    <w:rsid w:val="00AC2F1F"/>
    <w:rsid w:val="00AC3433"/>
    <w:rsid w:val="00AC42E2"/>
    <w:rsid w:val="00AC748D"/>
    <w:rsid w:val="00AC7CDF"/>
    <w:rsid w:val="00AC7DD0"/>
    <w:rsid w:val="00AD1A82"/>
    <w:rsid w:val="00AD5B99"/>
    <w:rsid w:val="00AD7434"/>
    <w:rsid w:val="00AD77B7"/>
    <w:rsid w:val="00AE1CAA"/>
    <w:rsid w:val="00AE33D9"/>
    <w:rsid w:val="00AE3597"/>
    <w:rsid w:val="00AE4739"/>
    <w:rsid w:val="00AE47B9"/>
    <w:rsid w:val="00AE4B79"/>
    <w:rsid w:val="00AE4FB6"/>
    <w:rsid w:val="00AE6AB8"/>
    <w:rsid w:val="00AE6E50"/>
    <w:rsid w:val="00AF0928"/>
    <w:rsid w:val="00AF234A"/>
    <w:rsid w:val="00AF4380"/>
    <w:rsid w:val="00AF6251"/>
    <w:rsid w:val="00AF7F30"/>
    <w:rsid w:val="00B03D16"/>
    <w:rsid w:val="00B04824"/>
    <w:rsid w:val="00B1032D"/>
    <w:rsid w:val="00B10444"/>
    <w:rsid w:val="00B12D7B"/>
    <w:rsid w:val="00B145D9"/>
    <w:rsid w:val="00B14BEF"/>
    <w:rsid w:val="00B15D3A"/>
    <w:rsid w:val="00B160BF"/>
    <w:rsid w:val="00B1702C"/>
    <w:rsid w:val="00B17BB0"/>
    <w:rsid w:val="00B2124C"/>
    <w:rsid w:val="00B2203B"/>
    <w:rsid w:val="00B27CF3"/>
    <w:rsid w:val="00B30127"/>
    <w:rsid w:val="00B33ADB"/>
    <w:rsid w:val="00B3485A"/>
    <w:rsid w:val="00B35218"/>
    <w:rsid w:val="00B37B28"/>
    <w:rsid w:val="00B42487"/>
    <w:rsid w:val="00B450DD"/>
    <w:rsid w:val="00B462C1"/>
    <w:rsid w:val="00B46DE3"/>
    <w:rsid w:val="00B47807"/>
    <w:rsid w:val="00B546F3"/>
    <w:rsid w:val="00B5577B"/>
    <w:rsid w:val="00B56B65"/>
    <w:rsid w:val="00B56E95"/>
    <w:rsid w:val="00B6060B"/>
    <w:rsid w:val="00B606D4"/>
    <w:rsid w:val="00B60D52"/>
    <w:rsid w:val="00B62E6F"/>
    <w:rsid w:val="00B6347A"/>
    <w:rsid w:val="00B63E05"/>
    <w:rsid w:val="00B70364"/>
    <w:rsid w:val="00B70DA6"/>
    <w:rsid w:val="00B71764"/>
    <w:rsid w:val="00B72BD1"/>
    <w:rsid w:val="00B73741"/>
    <w:rsid w:val="00B744EF"/>
    <w:rsid w:val="00B74F62"/>
    <w:rsid w:val="00B75B9E"/>
    <w:rsid w:val="00B80667"/>
    <w:rsid w:val="00B8161C"/>
    <w:rsid w:val="00B819D8"/>
    <w:rsid w:val="00B82051"/>
    <w:rsid w:val="00B861A7"/>
    <w:rsid w:val="00B90D1C"/>
    <w:rsid w:val="00B927B3"/>
    <w:rsid w:val="00B93CEE"/>
    <w:rsid w:val="00B942AC"/>
    <w:rsid w:val="00B96978"/>
    <w:rsid w:val="00B97CC9"/>
    <w:rsid w:val="00BA316C"/>
    <w:rsid w:val="00BA4541"/>
    <w:rsid w:val="00BA491D"/>
    <w:rsid w:val="00BA6AED"/>
    <w:rsid w:val="00BB05BD"/>
    <w:rsid w:val="00BB2DB8"/>
    <w:rsid w:val="00BB362D"/>
    <w:rsid w:val="00BB44B5"/>
    <w:rsid w:val="00BB4DD3"/>
    <w:rsid w:val="00BB78A7"/>
    <w:rsid w:val="00BC0077"/>
    <w:rsid w:val="00BC0551"/>
    <w:rsid w:val="00BC0C40"/>
    <w:rsid w:val="00BC1917"/>
    <w:rsid w:val="00BC19F9"/>
    <w:rsid w:val="00BC1DEB"/>
    <w:rsid w:val="00BC3852"/>
    <w:rsid w:val="00BC3879"/>
    <w:rsid w:val="00BC6DB3"/>
    <w:rsid w:val="00BC75B3"/>
    <w:rsid w:val="00BD376A"/>
    <w:rsid w:val="00BD7FCF"/>
    <w:rsid w:val="00BE0180"/>
    <w:rsid w:val="00BE189E"/>
    <w:rsid w:val="00BE18A8"/>
    <w:rsid w:val="00BE3301"/>
    <w:rsid w:val="00BE6F62"/>
    <w:rsid w:val="00BE7844"/>
    <w:rsid w:val="00BF2CAA"/>
    <w:rsid w:val="00BF2E77"/>
    <w:rsid w:val="00BF3623"/>
    <w:rsid w:val="00C0264F"/>
    <w:rsid w:val="00C03C2C"/>
    <w:rsid w:val="00C04775"/>
    <w:rsid w:val="00C07A8A"/>
    <w:rsid w:val="00C100EB"/>
    <w:rsid w:val="00C101D8"/>
    <w:rsid w:val="00C12C8F"/>
    <w:rsid w:val="00C14446"/>
    <w:rsid w:val="00C20BB2"/>
    <w:rsid w:val="00C23A03"/>
    <w:rsid w:val="00C23DFC"/>
    <w:rsid w:val="00C25C1D"/>
    <w:rsid w:val="00C264FD"/>
    <w:rsid w:val="00C26FFE"/>
    <w:rsid w:val="00C323BF"/>
    <w:rsid w:val="00C32413"/>
    <w:rsid w:val="00C35DF0"/>
    <w:rsid w:val="00C37641"/>
    <w:rsid w:val="00C41408"/>
    <w:rsid w:val="00C45C07"/>
    <w:rsid w:val="00C4601B"/>
    <w:rsid w:val="00C467A0"/>
    <w:rsid w:val="00C54115"/>
    <w:rsid w:val="00C55BE3"/>
    <w:rsid w:val="00C561FD"/>
    <w:rsid w:val="00C5776C"/>
    <w:rsid w:val="00C6260F"/>
    <w:rsid w:val="00C66006"/>
    <w:rsid w:val="00C66AF9"/>
    <w:rsid w:val="00C67ADD"/>
    <w:rsid w:val="00C72106"/>
    <w:rsid w:val="00C76409"/>
    <w:rsid w:val="00C76FCF"/>
    <w:rsid w:val="00C777EC"/>
    <w:rsid w:val="00C80969"/>
    <w:rsid w:val="00C86585"/>
    <w:rsid w:val="00C8692D"/>
    <w:rsid w:val="00C911FA"/>
    <w:rsid w:val="00C913D9"/>
    <w:rsid w:val="00C92874"/>
    <w:rsid w:val="00C92B6B"/>
    <w:rsid w:val="00C92E38"/>
    <w:rsid w:val="00C931BA"/>
    <w:rsid w:val="00C94BE1"/>
    <w:rsid w:val="00C967C1"/>
    <w:rsid w:val="00C97186"/>
    <w:rsid w:val="00CA3F07"/>
    <w:rsid w:val="00CA481F"/>
    <w:rsid w:val="00CA4940"/>
    <w:rsid w:val="00CA527E"/>
    <w:rsid w:val="00CA5A92"/>
    <w:rsid w:val="00CA6EEB"/>
    <w:rsid w:val="00CA7962"/>
    <w:rsid w:val="00CB11D4"/>
    <w:rsid w:val="00CB18EE"/>
    <w:rsid w:val="00CB296F"/>
    <w:rsid w:val="00CB55D1"/>
    <w:rsid w:val="00CB5B73"/>
    <w:rsid w:val="00CC00FB"/>
    <w:rsid w:val="00CC07C4"/>
    <w:rsid w:val="00CC4D76"/>
    <w:rsid w:val="00CD42C4"/>
    <w:rsid w:val="00CD4847"/>
    <w:rsid w:val="00CD6FA1"/>
    <w:rsid w:val="00CD7773"/>
    <w:rsid w:val="00CD7C44"/>
    <w:rsid w:val="00CE16A4"/>
    <w:rsid w:val="00CE3DCC"/>
    <w:rsid w:val="00CE476D"/>
    <w:rsid w:val="00CE578B"/>
    <w:rsid w:val="00CF1998"/>
    <w:rsid w:val="00CF5C2B"/>
    <w:rsid w:val="00D03578"/>
    <w:rsid w:val="00D035AF"/>
    <w:rsid w:val="00D043ED"/>
    <w:rsid w:val="00D06274"/>
    <w:rsid w:val="00D125D2"/>
    <w:rsid w:val="00D162F4"/>
    <w:rsid w:val="00D21B33"/>
    <w:rsid w:val="00D21D4B"/>
    <w:rsid w:val="00D22158"/>
    <w:rsid w:val="00D244C7"/>
    <w:rsid w:val="00D26631"/>
    <w:rsid w:val="00D277AF"/>
    <w:rsid w:val="00D31D10"/>
    <w:rsid w:val="00D333AB"/>
    <w:rsid w:val="00D3441A"/>
    <w:rsid w:val="00D420F1"/>
    <w:rsid w:val="00D429B0"/>
    <w:rsid w:val="00D43CE5"/>
    <w:rsid w:val="00D442B4"/>
    <w:rsid w:val="00D45B41"/>
    <w:rsid w:val="00D45D14"/>
    <w:rsid w:val="00D46C08"/>
    <w:rsid w:val="00D478A1"/>
    <w:rsid w:val="00D50D93"/>
    <w:rsid w:val="00D50F72"/>
    <w:rsid w:val="00D539AC"/>
    <w:rsid w:val="00D5416D"/>
    <w:rsid w:val="00D55536"/>
    <w:rsid w:val="00D609E3"/>
    <w:rsid w:val="00D63D3C"/>
    <w:rsid w:val="00D64C0F"/>
    <w:rsid w:val="00D6509B"/>
    <w:rsid w:val="00D6741D"/>
    <w:rsid w:val="00D72CF7"/>
    <w:rsid w:val="00D80B82"/>
    <w:rsid w:val="00D80C97"/>
    <w:rsid w:val="00D81929"/>
    <w:rsid w:val="00D81A42"/>
    <w:rsid w:val="00D82B0B"/>
    <w:rsid w:val="00D82C73"/>
    <w:rsid w:val="00D878D1"/>
    <w:rsid w:val="00D947F6"/>
    <w:rsid w:val="00D9527E"/>
    <w:rsid w:val="00DA100E"/>
    <w:rsid w:val="00DA1C5A"/>
    <w:rsid w:val="00DA32C3"/>
    <w:rsid w:val="00DA3C83"/>
    <w:rsid w:val="00DA4189"/>
    <w:rsid w:val="00DA4356"/>
    <w:rsid w:val="00DA4C84"/>
    <w:rsid w:val="00DB02C9"/>
    <w:rsid w:val="00DB1617"/>
    <w:rsid w:val="00DB3723"/>
    <w:rsid w:val="00DB3D08"/>
    <w:rsid w:val="00DB44B1"/>
    <w:rsid w:val="00DB68E1"/>
    <w:rsid w:val="00DC096A"/>
    <w:rsid w:val="00DC2394"/>
    <w:rsid w:val="00DC7DA0"/>
    <w:rsid w:val="00DD04B0"/>
    <w:rsid w:val="00DD0FE7"/>
    <w:rsid w:val="00DD2204"/>
    <w:rsid w:val="00DD322D"/>
    <w:rsid w:val="00DD3545"/>
    <w:rsid w:val="00DE274D"/>
    <w:rsid w:val="00DE6DEC"/>
    <w:rsid w:val="00DF3829"/>
    <w:rsid w:val="00DF64BE"/>
    <w:rsid w:val="00DF6B86"/>
    <w:rsid w:val="00E00A2B"/>
    <w:rsid w:val="00E0353D"/>
    <w:rsid w:val="00E03827"/>
    <w:rsid w:val="00E0528E"/>
    <w:rsid w:val="00E05DCE"/>
    <w:rsid w:val="00E11033"/>
    <w:rsid w:val="00E12593"/>
    <w:rsid w:val="00E13B30"/>
    <w:rsid w:val="00E14D78"/>
    <w:rsid w:val="00E14DA4"/>
    <w:rsid w:val="00E16B4F"/>
    <w:rsid w:val="00E17C8A"/>
    <w:rsid w:val="00E20A5D"/>
    <w:rsid w:val="00E20F61"/>
    <w:rsid w:val="00E21842"/>
    <w:rsid w:val="00E22B2E"/>
    <w:rsid w:val="00E2364E"/>
    <w:rsid w:val="00E24CC0"/>
    <w:rsid w:val="00E260C9"/>
    <w:rsid w:val="00E3080A"/>
    <w:rsid w:val="00E30F1F"/>
    <w:rsid w:val="00E329AC"/>
    <w:rsid w:val="00E343F5"/>
    <w:rsid w:val="00E35604"/>
    <w:rsid w:val="00E36980"/>
    <w:rsid w:val="00E371D4"/>
    <w:rsid w:val="00E400CC"/>
    <w:rsid w:val="00E41D8B"/>
    <w:rsid w:val="00E4418E"/>
    <w:rsid w:val="00E4422F"/>
    <w:rsid w:val="00E443A1"/>
    <w:rsid w:val="00E462CD"/>
    <w:rsid w:val="00E46993"/>
    <w:rsid w:val="00E5050D"/>
    <w:rsid w:val="00E54DAB"/>
    <w:rsid w:val="00E60800"/>
    <w:rsid w:val="00E62851"/>
    <w:rsid w:val="00E63F3B"/>
    <w:rsid w:val="00E65092"/>
    <w:rsid w:val="00E662FE"/>
    <w:rsid w:val="00E7302C"/>
    <w:rsid w:val="00E73C4B"/>
    <w:rsid w:val="00E73E5D"/>
    <w:rsid w:val="00E76B53"/>
    <w:rsid w:val="00E8372F"/>
    <w:rsid w:val="00E8414A"/>
    <w:rsid w:val="00E84455"/>
    <w:rsid w:val="00E862B2"/>
    <w:rsid w:val="00E863AD"/>
    <w:rsid w:val="00E86D60"/>
    <w:rsid w:val="00E92890"/>
    <w:rsid w:val="00E928AE"/>
    <w:rsid w:val="00E94D92"/>
    <w:rsid w:val="00E95265"/>
    <w:rsid w:val="00E96E37"/>
    <w:rsid w:val="00E976A1"/>
    <w:rsid w:val="00EA143A"/>
    <w:rsid w:val="00EA177B"/>
    <w:rsid w:val="00EA69D8"/>
    <w:rsid w:val="00EB2AD5"/>
    <w:rsid w:val="00EB581F"/>
    <w:rsid w:val="00EB6C39"/>
    <w:rsid w:val="00EC08CF"/>
    <w:rsid w:val="00EC2CC2"/>
    <w:rsid w:val="00EC45AC"/>
    <w:rsid w:val="00ED042B"/>
    <w:rsid w:val="00ED1AFB"/>
    <w:rsid w:val="00ED55FB"/>
    <w:rsid w:val="00ED6B83"/>
    <w:rsid w:val="00ED7D7A"/>
    <w:rsid w:val="00EE0040"/>
    <w:rsid w:val="00EF037F"/>
    <w:rsid w:val="00EF1575"/>
    <w:rsid w:val="00EF3623"/>
    <w:rsid w:val="00EF3B6B"/>
    <w:rsid w:val="00EF49A3"/>
    <w:rsid w:val="00EF554F"/>
    <w:rsid w:val="00F00393"/>
    <w:rsid w:val="00F00827"/>
    <w:rsid w:val="00F015B1"/>
    <w:rsid w:val="00F018C9"/>
    <w:rsid w:val="00F03EC4"/>
    <w:rsid w:val="00F06ADB"/>
    <w:rsid w:val="00F10DF7"/>
    <w:rsid w:val="00F10FC9"/>
    <w:rsid w:val="00F1273D"/>
    <w:rsid w:val="00F1421F"/>
    <w:rsid w:val="00F15337"/>
    <w:rsid w:val="00F15596"/>
    <w:rsid w:val="00F17E0A"/>
    <w:rsid w:val="00F31FB8"/>
    <w:rsid w:val="00F32CE7"/>
    <w:rsid w:val="00F33A31"/>
    <w:rsid w:val="00F33A69"/>
    <w:rsid w:val="00F4083B"/>
    <w:rsid w:val="00F430E1"/>
    <w:rsid w:val="00F47ACF"/>
    <w:rsid w:val="00F52B0A"/>
    <w:rsid w:val="00F53F91"/>
    <w:rsid w:val="00F545EE"/>
    <w:rsid w:val="00F56485"/>
    <w:rsid w:val="00F632E4"/>
    <w:rsid w:val="00F65FD2"/>
    <w:rsid w:val="00F66235"/>
    <w:rsid w:val="00F6629B"/>
    <w:rsid w:val="00F66482"/>
    <w:rsid w:val="00F721F3"/>
    <w:rsid w:val="00F77A59"/>
    <w:rsid w:val="00F80216"/>
    <w:rsid w:val="00F8086F"/>
    <w:rsid w:val="00F80B77"/>
    <w:rsid w:val="00F81396"/>
    <w:rsid w:val="00F84BFF"/>
    <w:rsid w:val="00F84EF0"/>
    <w:rsid w:val="00F86C41"/>
    <w:rsid w:val="00F87325"/>
    <w:rsid w:val="00F9437E"/>
    <w:rsid w:val="00F95E95"/>
    <w:rsid w:val="00F95FBF"/>
    <w:rsid w:val="00F97C3F"/>
    <w:rsid w:val="00F97D2B"/>
    <w:rsid w:val="00F97E2F"/>
    <w:rsid w:val="00FA111F"/>
    <w:rsid w:val="00FA1CBF"/>
    <w:rsid w:val="00FA3F20"/>
    <w:rsid w:val="00FA561D"/>
    <w:rsid w:val="00FA56D6"/>
    <w:rsid w:val="00FA70C5"/>
    <w:rsid w:val="00FB0731"/>
    <w:rsid w:val="00FB1476"/>
    <w:rsid w:val="00FB2112"/>
    <w:rsid w:val="00FB5004"/>
    <w:rsid w:val="00FB6F7D"/>
    <w:rsid w:val="00FB74F5"/>
    <w:rsid w:val="00FC6EE8"/>
    <w:rsid w:val="00FC7C02"/>
    <w:rsid w:val="00FD154D"/>
    <w:rsid w:val="00FD4C19"/>
    <w:rsid w:val="00FD6E34"/>
    <w:rsid w:val="00FE06EB"/>
    <w:rsid w:val="00FE4866"/>
    <w:rsid w:val="00FE6B79"/>
    <w:rsid w:val="00FE72AD"/>
    <w:rsid w:val="00FE7DDD"/>
    <w:rsid w:val="00FF160C"/>
    <w:rsid w:val="00FF3368"/>
    <w:rsid w:val="00FF3B02"/>
    <w:rsid w:val="00FF3E21"/>
    <w:rsid w:val="00FF4E7A"/>
    <w:rsid w:val="00FF537B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37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0DF7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0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40B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14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08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Community College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Fei, Hong</dc:creator>
  <cp:keywords/>
  <dc:description/>
  <cp:lastModifiedBy>Hong Fei</cp:lastModifiedBy>
  <cp:revision>179</cp:revision>
  <dcterms:created xsi:type="dcterms:W3CDTF">2021-05-28T23:27:00Z</dcterms:created>
  <dcterms:modified xsi:type="dcterms:W3CDTF">2021-05-29T01:52:00Z</dcterms:modified>
</cp:coreProperties>
</file>